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2F" w:rsidRDefault="00EF292F" w:rsidP="00EF292F">
      <w:r>
        <w:t>Составитель: учитель начальных классов Плеханова Татьяна Александровна</w:t>
      </w:r>
    </w:p>
    <w:p w:rsidR="00EF292F" w:rsidRDefault="00EF292F" w:rsidP="00EF292F">
      <w:pPr>
        <w:spacing w:line="360" w:lineRule="auto"/>
        <w:jc w:val="center"/>
        <w:rPr>
          <w:b/>
        </w:rPr>
      </w:pPr>
    </w:p>
    <w:p w:rsidR="00EF292F" w:rsidRDefault="00EF292F" w:rsidP="00EF292F">
      <w:pPr>
        <w:spacing w:line="360" w:lineRule="auto"/>
        <w:jc w:val="center"/>
        <w:rPr>
          <w:b/>
        </w:rPr>
      </w:pPr>
      <w:r w:rsidRPr="000D4316">
        <w:rPr>
          <w:b/>
        </w:rPr>
        <w:t>ТЕХНОЛОГИЧЕСКАЯ КАРТА</w:t>
      </w:r>
    </w:p>
    <w:p w:rsidR="00EF292F" w:rsidRPr="000D4316" w:rsidRDefault="00EF292F" w:rsidP="00EF292F">
      <w:pPr>
        <w:spacing w:line="360" w:lineRule="auto"/>
        <w:jc w:val="center"/>
        <w:rPr>
          <w:b/>
        </w:rPr>
      </w:pPr>
      <w:r w:rsidRPr="000D4316">
        <w:rPr>
          <w:b/>
        </w:rPr>
        <w:t>Урок русского языка 4 класс</w:t>
      </w:r>
    </w:p>
    <w:p w:rsidR="00EF292F" w:rsidRPr="000D4316" w:rsidRDefault="00EF292F" w:rsidP="00EF292F">
      <w:pPr>
        <w:spacing w:line="360" w:lineRule="auto"/>
        <w:jc w:val="both"/>
        <w:rPr>
          <w:b/>
        </w:rPr>
      </w:pPr>
      <w:r w:rsidRPr="000D4316">
        <w:rPr>
          <w:b/>
        </w:rPr>
        <w:t>Тема: «Значение глаголов в языке и ре</w:t>
      </w:r>
      <w:r>
        <w:rPr>
          <w:b/>
        </w:rPr>
        <w:t>чи»</w:t>
      </w:r>
      <w:r w:rsidRPr="000D4316">
        <w:rPr>
          <w:b/>
        </w:rPr>
        <w:t xml:space="preserve">. </w:t>
      </w:r>
    </w:p>
    <w:p w:rsidR="00EF292F" w:rsidRDefault="00EF292F" w:rsidP="00EF292F">
      <w:pPr>
        <w:spacing w:line="360" w:lineRule="auto"/>
        <w:jc w:val="both"/>
      </w:pPr>
      <w:r>
        <w:t xml:space="preserve"> </w:t>
      </w:r>
      <w:r>
        <w:rPr>
          <w:b/>
        </w:rPr>
        <w:t>Цель</w:t>
      </w:r>
      <w:r w:rsidRPr="000D4316">
        <w:rPr>
          <w:b/>
        </w:rPr>
        <w:t>:</w:t>
      </w:r>
      <w:r>
        <w:t xml:space="preserve"> актуализировать знания об обобщённом лексическом значении глаголов, их роли в языке; </w:t>
      </w:r>
    </w:p>
    <w:p w:rsidR="00EF292F" w:rsidRPr="00D7051E" w:rsidRDefault="00EF292F" w:rsidP="00EF292F">
      <w:pPr>
        <w:jc w:val="both"/>
        <w:rPr>
          <w:b/>
          <w:bCs/>
        </w:rPr>
      </w:pPr>
      <w:r w:rsidRPr="00D7051E">
        <w:rPr>
          <w:b/>
          <w:bCs/>
        </w:rPr>
        <w:t>Задачи:</w:t>
      </w:r>
    </w:p>
    <w:p w:rsidR="00EF292F" w:rsidRDefault="00EF292F" w:rsidP="00EF292F">
      <w:pPr>
        <w:spacing w:after="200" w:line="276" w:lineRule="auto"/>
        <w:jc w:val="both"/>
        <w:rPr>
          <w:color w:val="000000"/>
          <w:shd w:val="clear" w:color="auto" w:fill="FFFFFF"/>
        </w:rPr>
      </w:pPr>
      <w:r w:rsidRPr="00D7051E">
        <w:rPr>
          <w:color w:val="000000"/>
          <w:shd w:val="clear" w:color="auto" w:fill="FFFFFF"/>
        </w:rPr>
        <w:t xml:space="preserve">обобщить и систематизировать знания учащихся о глаголе; </w:t>
      </w:r>
    </w:p>
    <w:p w:rsidR="00EF292F" w:rsidRPr="00D7051E" w:rsidRDefault="00EF292F" w:rsidP="00EF292F">
      <w:pPr>
        <w:spacing w:after="200" w:line="276" w:lineRule="auto"/>
        <w:jc w:val="both"/>
        <w:rPr>
          <w:rStyle w:val="c50"/>
          <w:color w:val="000000"/>
          <w:shd w:val="clear" w:color="auto" w:fill="FFFFFF"/>
        </w:rPr>
      </w:pPr>
      <w:r w:rsidRPr="00D7051E">
        <w:rPr>
          <w:color w:val="000000"/>
          <w:shd w:val="clear" w:color="auto" w:fill="FFFFFF"/>
        </w:rPr>
        <w:t>развивать умения употреблять глаголы в речи;</w:t>
      </w:r>
    </w:p>
    <w:p w:rsidR="00EF292F" w:rsidRPr="00D7051E" w:rsidRDefault="00EF292F" w:rsidP="00EF292F">
      <w:pPr>
        <w:spacing w:after="200" w:line="276" w:lineRule="auto"/>
        <w:jc w:val="both"/>
        <w:rPr>
          <w:rStyle w:val="c50"/>
          <w:color w:val="000000"/>
          <w:shd w:val="clear" w:color="auto" w:fill="FFFFFF"/>
        </w:rPr>
      </w:pPr>
      <w:r w:rsidRPr="00D7051E">
        <w:rPr>
          <w:color w:val="000000"/>
          <w:shd w:val="clear" w:color="auto" w:fill="FFFFFF"/>
        </w:rPr>
        <w:t>повышать мотивацию к учебно-познавательной деятельности, побуждать к установлению конструктивных межличностных отношений; воспитывать любознательность, интерес к поисковой работе, стремление самостоятельно находить истину, интерес к учёбе.</w:t>
      </w:r>
    </w:p>
    <w:p w:rsidR="00EF292F" w:rsidRDefault="00EF292F" w:rsidP="00EF292F">
      <w:pPr>
        <w:spacing w:after="200" w:line="276" w:lineRule="auto"/>
        <w:jc w:val="both"/>
      </w:pPr>
      <w:r w:rsidRPr="00D7051E">
        <w:t xml:space="preserve">развивать умение мыслить, рассуждать, делать выводы; </w:t>
      </w:r>
    </w:p>
    <w:p w:rsidR="00EF292F" w:rsidRDefault="00EF292F" w:rsidP="00EF292F">
      <w:pPr>
        <w:spacing w:after="200" w:line="276" w:lineRule="auto"/>
        <w:jc w:val="both"/>
      </w:pPr>
      <w:r w:rsidRPr="00D7051E">
        <w:t>развивать личностные    качества (мышление, внимание, общение, эмоционально-чувственное восприятие);</w:t>
      </w:r>
    </w:p>
    <w:p w:rsidR="00EF292F" w:rsidRDefault="00EF292F" w:rsidP="00EF292F">
      <w:pPr>
        <w:spacing w:line="360" w:lineRule="auto"/>
        <w:jc w:val="both"/>
      </w:pPr>
      <w:r>
        <w:t xml:space="preserve">Задачи: развивать умения распознавать глаголы, объяснять их значение. </w:t>
      </w:r>
    </w:p>
    <w:p w:rsidR="00EF292F" w:rsidRPr="00A51D9E" w:rsidRDefault="00EF292F" w:rsidP="00EF292F">
      <w:pPr>
        <w:spacing w:line="360" w:lineRule="auto"/>
        <w:jc w:val="both"/>
        <w:rPr>
          <w:b/>
        </w:rPr>
      </w:pPr>
      <w:r w:rsidRPr="00A51D9E">
        <w:rPr>
          <w:b/>
        </w:rPr>
        <w:t xml:space="preserve">Формируемые УУД: </w:t>
      </w:r>
    </w:p>
    <w:p w:rsidR="00EF292F" w:rsidRDefault="00EF292F" w:rsidP="00EF292F">
      <w:pPr>
        <w:spacing w:line="360" w:lineRule="auto"/>
        <w:jc w:val="both"/>
      </w:pPr>
      <w:r>
        <w:t>познавательные — самостоятельное выделение и формулирование познавательной цели;</w:t>
      </w:r>
    </w:p>
    <w:p w:rsidR="00EF292F" w:rsidRDefault="00EF292F" w:rsidP="00EF292F">
      <w:pPr>
        <w:spacing w:line="360" w:lineRule="auto"/>
        <w:jc w:val="both"/>
      </w:pPr>
      <w:r>
        <w:t xml:space="preserve"> осознанное и произвольное построение речевого высказывания в устной и письменной форме; </w:t>
      </w:r>
    </w:p>
    <w:p w:rsidR="00EF292F" w:rsidRDefault="00EF292F" w:rsidP="00EF292F">
      <w:pPr>
        <w:spacing w:line="360" w:lineRule="auto"/>
        <w:jc w:val="both"/>
      </w:pPr>
      <w:r>
        <w:t xml:space="preserve">анализ, сравнение, классификация объектов по выделенным признакам; синтез; подведение под понятие; </w:t>
      </w:r>
    </w:p>
    <w:p w:rsidR="00EF292F" w:rsidRDefault="00EF292F" w:rsidP="00EF292F">
      <w:pPr>
        <w:spacing w:line="360" w:lineRule="auto"/>
        <w:jc w:val="both"/>
      </w:pPr>
      <w:r>
        <w:t xml:space="preserve">коммуникативные — умение с достаточной полнотой и точностью выражать свои мысли в соответствии с задачами и условиями коммуникации; </w:t>
      </w:r>
    </w:p>
    <w:p w:rsidR="00EF292F" w:rsidRDefault="00EF292F" w:rsidP="00EF292F">
      <w:pPr>
        <w:spacing w:line="360" w:lineRule="auto"/>
        <w:jc w:val="both"/>
      </w:pPr>
      <w:r>
        <w:t xml:space="preserve">регулятивные — постановка учебной задачи; </w:t>
      </w:r>
    </w:p>
    <w:p w:rsidR="00EF292F" w:rsidRDefault="00EF292F" w:rsidP="00EF292F">
      <w:pPr>
        <w:spacing w:line="360" w:lineRule="auto"/>
        <w:jc w:val="both"/>
      </w:pPr>
      <w:r>
        <w:lastRenderedPageBreak/>
        <w:t xml:space="preserve">определение последовательности промежуточных целей с учётом конечного результата; предвосхищение результата и уровня усвоения, его временных характеристик; </w:t>
      </w:r>
    </w:p>
    <w:p w:rsidR="00EF292F" w:rsidRDefault="00EF292F" w:rsidP="00EF292F">
      <w:pPr>
        <w:spacing w:line="360" w:lineRule="auto"/>
        <w:jc w:val="both"/>
      </w:pPr>
      <w:r>
        <w:t xml:space="preserve">оценивание качества и уровня усвоения материала; </w:t>
      </w:r>
    </w:p>
    <w:p w:rsidR="00EF292F" w:rsidRDefault="00EF292F" w:rsidP="00EF292F">
      <w:pPr>
        <w:spacing w:line="360" w:lineRule="auto"/>
        <w:jc w:val="both"/>
      </w:pPr>
      <w:r>
        <w:t xml:space="preserve">личностные— установление связи между целью учебной деятельности и её мотивом. </w:t>
      </w:r>
    </w:p>
    <w:p w:rsidR="00EF292F" w:rsidRDefault="00EF292F" w:rsidP="00EF292F">
      <w:pPr>
        <w:spacing w:line="360" w:lineRule="auto"/>
        <w:jc w:val="both"/>
      </w:pPr>
      <w:r>
        <w:t xml:space="preserve">Тип урока: Урок общеметодологической направленности </w:t>
      </w:r>
    </w:p>
    <w:p w:rsidR="00EF292F" w:rsidRPr="008E2D4F" w:rsidRDefault="00EF292F" w:rsidP="00EF292F">
      <w:pPr>
        <w:spacing w:line="360" w:lineRule="auto"/>
        <w:jc w:val="both"/>
      </w:pPr>
      <w:r>
        <w:t>Оборудование: учебник «Русский язык» 4 класс, В.П.Канакина, В.Г.Горецкий часть 2, карточки с заданиями для групповой работы, таблица, презентация.</w:t>
      </w:r>
    </w:p>
    <w:p w:rsidR="00EF292F" w:rsidRPr="008E2D4F" w:rsidRDefault="00EF292F" w:rsidP="00EF292F">
      <w:pPr>
        <w:spacing w:line="360" w:lineRule="auto"/>
        <w:jc w:val="both"/>
        <w:rPr>
          <w:i/>
        </w:rPr>
      </w:pPr>
      <w:r w:rsidRPr="008E2D4F">
        <w:t xml:space="preserve"> </w:t>
      </w:r>
    </w:p>
    <w:p w:rsidR="00EF292F" w:rsidRPr="008E2D4F" w:rsidRDefault="00EF292F" w:rsidP="00EF292F"/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2390"/>
        <w:gridCol w:w="4505"/>
        <w:gridCol w:w="2325"/>
        <w:gridCol w:w="2477"/>
        <w:gridCol w:w="2773"/>
      </w:tblGrid>
      <w:tr w:rsidR="00EF292F" w:rsidRPr="008E2D4F" w:rsidTr="00B26BFB">
        <w:tc>
          <w:tcPr>
            <w:tcW w:w="553" w:type="dxa"/>
            <w:shd w:val="clear" w:color="auto" w:fill="auto"/>
          </w:tcPr>
          <w:p w:rsidR="00EF292F" w:rsidRPr="008E2D4F" w:rsidRDefault="00EF292F" w:rsidP="00B26BFB">
            <w:r w:rsidRPr="008E2D4F">
              <w:br w:type="page"/>
              <w:t>№</w:t>
            </w:r>
          </w:p>
        </w:tc>
        <w:tc>
          <w:tcPr>
            <w:tcW w:w="2390" w:type="dxa"/>
            <w:shd w:val="clear" w:color="auto" w:fill="auto"/>
          </w:tcPr>
          <w:p w:rsidR="00EF292F" w:rsidRPr="008E2D4F" w:rsidRDefault="00EF292F" w:rsidP="00B26BFB">
            <w:r w:rsidRPr="008E2D4F">
              <w:t>Этап урока</w:t>
            </w:r>
          </w:p>
        </w:tc>
        <w:tc>
          <w:tcPr>
            <w:tcW w:w="4501" w:type="dxa"/>
            <w:shd w:val="clear" w:color="auto" w:fill="auto"/>
          </w:tcPr>
          <w:p w:rsidR="00EF292F" w:rsidRPr="008E2D4F" w:rsidRDefault="00EF292F" w:rsidP="00B26BFB">
            <w:r w:rsidRPr="008E2D4F">
              <w:t>Содержание учебного процесса</w:t>
            </w:r>
          </w:p>
        </w:tc>
        <w:tc>
          <w:tcPr>
            <w:tcW w:w="2326" w:type="dxa"/>
            <w:shd w:val="clear" w:color="auto" w:fill="auto"/>
          </w:tcPr>
          <w:p w:rsidR="00EF292F" w:rsidRPr="008E2D4F" w:rsidRDefault="00EF292F" w:rsidP="00B26BFB">
            <w:r w:rsidRPr="008E2D4F">
              <w:t>Деятельность учителя</w:t>
            </w:r>
          </w:p>
        </w:tc>
        <w:tc>
          <w:tcPr>
            <w:tcW w:w="2478" w:type="dxa"/>
            <w:shd w:val="clear" w:color="auto" w:fill="auto"/>
          </w:tcPr>
          <w:p w:rsidR="00EF292F" w:rsidRPr="008E2D4F" w:rsidRDefault="00EF292F" w:rsidP="00B26BFB">
            <w:r w:rsidRPr="008E2D4F">
              <w:t>Деятельность учащихся</w:t>
            </w:r>
          </w:p>
        </w:tc>
        <w:tc>
          <w:tcPr>
            <w:tcW w:w="2774" w:type="dxa"/>
            <w:shd w:val="clear" w:color="auto" w:fill="auto"/>
          </w:tcPr>
          <w:p w:rsidR="00EF292F" w:rsidRPr="008E2D4F" w:rsidRDefault="00EF292F" w:rsidP="00B26BFB">
            <w:r w:rsidRPr="008E2D4F">
              <w:t>Формируемые УУД</w:t>
            </w:r>
          </w:p>
        </w:tc>
      </w:tr>
      <w:tr w:rsidR="00EF292F" w:rsidRPr="008E2D4F" w:rsidTr="00B26BFB">
        <w:tc>
          <w:tcPr>
            <w:tcW w:w="553" w:type="dxa"/>
            <w:shd w:val="clear" w:color="auto" w:fill="auto"/>
          </w:tcPr>
          <w:p w:rsidR="00EF292F" w:rsidRPr="008E2D4F" w:rsidRDefault="00EF292F" w:rsidP="00B26BFB">
            <w:r w:rsidRPr="008E2D4F">
              <w:t>1.</w:t>
            </w:r>
          </w:p>
        </w:tc>
        <w:tc>
          <w:tcPr>
            <w:tcW w:w="2390" w:type="dxa"/>
            <w:shd w:val="clear" w:color="auto" w:fill="auto"/>
          </w:tcPr>
          <w:p w:rsidR="00EF292F" w:rsidRPr="008E2D4F" w:rsidRDefault="00EF292F" w:rsidP="00B26BFB">
            <w:r w:rsidRPr="008E2D4F">
              <w:t>Самоопределение к деятельности.</w:t>
            </w:r>
          </w:p>
          <w:p w:rsidR="00EF292F" w:rsidRPr="008E2D4F" w:rsidRDefault="00EF292F" w:rsidP="00B26BFB">
            <w:r w:rsidRPr="008E2D4F">
              <w:t>(Организационный момент)</w:t>
            </w:r>
          </w:p>
          <w:p w:rsidR="00EF292F" w:rsidRPr="008E2D4F" w:rsidRDefault="00EF292F" w:rsidP="00B26BFB">
            <w:r w:rsidRPr="008E2D4F">
              <w:t>Цель:</w:t>
            </w:r>
          </w:p>
          <w:p w:rsidR="00EF292F" w:rsidRPr="008E2D4F" w:rsidRDefault="00EF292F" w:rsidP="00B26BFB">
            <w:r w:rsidRPr="005C69BE">
              <w:rPr>
                <w:i/>
              </w:rPr>
              <w:t>Мотивировать учащихся к учебной деятельности посредством создания эмоциональной обстановки</w:t>
            </w:r>
            <w:r w:rsidRPr="008E2D4F">
              <w:t>.</w:t>
            </w:r>
          </w:p>
        </w:tc>
        <w:tc>
          <w:tcPr>
            <w:tcW w:w="4501" w:type="dxa"/>
            <w:shd w:val="clear" w:color="auto" w:fill="auto"/>
          </w:tcPr>
          <w:p w:rsidR="00EF292F" w:rsidRPr="005C69BE" w:rsidRDefault="00EF292F" w:rsidP="00B26BFB">
            <w:pPr>
              <w:rPr>
                <w:b/>
              </w:rPr>
            </w:pPr>
            <w:r w:rsidRPr="005C69BE">
              <w:rPr>
                <w:b/>
              </w:rPr>
              <w:t>Слайд. (1)</w:t>
            </w:r>
          </w:p>
          <w:p w:rsidR="00EF292F" w:rsidRPr="008E2D4F" w:rsidRDefault="00EF292F" w:rsidP="00B26BFB">
            <w:r w:rsidRPr="008E2D4F">
              <w:t>Вот звонок нам дал сигнал</w:t>
            </w:r>
          </w:p>
          <w:p w:rsidR="00EF292F" w:rsidRPr="008E2D4F" w:rsidRDefault="00EF292F" w:rsidP="00B26BFB">
            <w:r w:rsidRPr="008E2D4F">
              <w:t>Поработать час настал</w:t>
            </w:r>
          </w:p>
          <w:p w:rsidR="00EF292F" w:rsidRDefault="00EF292F" w:rsidP="00B26BFB">
            <w:r>
              <w:t>Так что врем не теряем</w:t>
            </w:r>
          </w:p>
          <w:p w:rsidR="00EF292F" w:rsidRDefault="00EF292F" w:rsidP="00B26BFB">
            <w:r>
              <w:t>И работать начинаем</w:t>
            </w:r>
            <w:r w:rsidRPr="008E2D4F">
              <w:t>!</w:t>
            </w:r>
          </w:p>
          <w:p w:rsidR="00EF292F" w:rsidRDefault="00EF292F" w:rsidP="00B26BFB"/>
          <w:p w:rsidR="00EF292F" w:rsidRDefault="00EF292F" w:rsidP="00B26BFB">
            <w:pPr>
              <w:jc w:val="both"/>
            </w:pPr>
            <w:r>
              <w:t>Прочитайте пословицу:</w:t>
            </w:r>
          </w:p>
          <w:p w:rsidR="00EF292F" w:rsidRPr="005C69BE" w:rsidRDefault="00EF292F" w:rsidP="00B26BFB">
            <w:pPr>
              <w:jc w:val="both"/>
              <w:rPr>
                <w:b/>
              </w:rPr>
            </w:pPr>
            <w:r>
              <w:t xml:space="preserve"> </w:t>
            </w:r>
            <w:r w:rsidRPr="005C69BE">
              <w:rPr>
                <w:b/>
              </w:rPr>
              <w:t>Где труд, там и радость.</w:t>
            </w:r>
          </w:p>
          <w:p w:rsidR="00EF292F" w:rsidRDefault="00EF292F" w:rsidP="00B26BFB">
            <w:pPr>
              <w:jc w:val="both"/>
            </w:pPr>
            <w:r>
              <w:t>-Как вы понимаете смысл пословицы? (любой труд должен приносить радость).</w:t>
            </w:r>
          </w:p>
          <w:p w:rsidR="00EF292F" w:rsidRPr="008E2D4F" w:rsidRDefault="00EF292F" w:rsidP="00B26BFB">
            <w:pPr>
              <w:jc w:val="both"/>
            </w:pPr>
            <w:r>
              <w:t>-Пусть эта пословица станет девизом нашего урока, и надеюсь наша работа принесёт вам радость.</w:t>
            </w:r>
          </w:p>
        </w:tc>
        <w:tc>
          <w:tcPr>
            <w:tcW w:w="2326" w:type="dxa"/>
            <w:shd w:val="clear" w:color="auto" w:fill="auto"/>
          </w:tcPr>
          <w:p w:rsidR="00EF292F" w:rsidRPr="008E2D4F" w:rsidRDefault="00EF292F" w:rsidP="00B26BFB">
            <w:r w:rsidRPr="008E2D4F">
              <w:t>Приветствует учащихся, проверяет готовность к уроку, создаёт эмоциональный настрой на занятие.</w:t>
            </w:r>
          </w:p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>
            <w:r w:rsidRPr="008E2D4F">
              <w:t>Мотивирует учащихся на работу.</w:t>
            </w:r>
          </w:p>
        </w:tc>
        <w:tc>
          <w:tcPr>
            <w:tcW w:w="2478" w:type="dxa"/>
            <w:shd w:val="clear" w:color="auto" w:fill="auto"/>
          </w:tcPr>
          <w:p w:rsidR="00EF292F" w:rsidRPr="008E2D4F" w:rsidRDefault="00EF292F" w:rsidP="00B26BFB">
            <w:r w:rsidRPr="008E2D4F">
              <w:t>Приветствуют учителя. Настраиваются на работу.</w:t>
            </w:r>
          </w:p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</w:tc>
        <w:tc>
          <w:tcPr>
            <w:tcW w:w="2774" w:type="dxa"/>
            <w:shd w:val="clear" w:color="auto" w:fill="auto"/>
          </w:tcPr>
          <w:p w:rsidR="00EF292F" w:rsidRPr="008E2D4F" w:rsidRDefault="00EF292F" w:rsidP="00B26BFB">
            <w:pPr>
              <w:jc w:val="both"/>
            </w:pPr>
            <w:r w:rsidRPr="005C69BE">
              <w:rPr>
                <w:i/>
              </w:rPr>
              <w:t>Личностные:</w:t>
            </w:r>
            <w:r w:rsidRPr="008E2D4F">
              <w:t xml:space="preserve"> выражать положительное отношение к процессу познания, желание узнать новое, проявлять внимание.</w:t>
            </w:r>
          </w:p>
          <w:p w:rsidR="00EF292F" w:rsidRPr="008E2D4F" w:rsidRDefault="00EF292F" w:rsidP="00B26BFB">
            <w:pPr>
              <w:jc w:val="both"/>
            </w:pPr>
          </w:p>
          <w:p w:rsidR="00EF292F" w:rsidRPr="005C69BE" w:rsidRDefault="00EF292F" w:rsidP="00B26BFB">
            <w:pPr>
              <w:jc w:val="both"/>
              <w:rPr>
                <w:i/>
              </w:rPr>
            </w:pPr>
            <w:r w:rsidRPr="005C69BE">
              <w:rPr>
                <w:i/>
              </w:rPr>
              <w:t>Регулятивные:</w:t>
            </w:r>
          </w:p>
          <w:p w:rsidR="00EF292F" w:rsidRPr="008E2D4F" w:rsidRDefault="00EF292F" w:rsidP="00B26BFB">
            <w:pPr>
              <w:jc w:val="both"/>
            </w:pPr>
            <w:r w:rsidRPr="008E2D4F">
              <w:t>Нацеливание на успешную деятельность.</w:t>
            </w:r>
          </w:p>
        </w:tc>
      </w:tr>
      <w:tr w:rsidR="00EF292F" w:rsidRPr="008E2D4F" w:rsidTr="00B26BFB">
        <w:tc>
          <w:tcPr>
            <w:tcW w:w="553" w:type="dxa"/>
            <w:shd w:val="clear" w:color="auto" w:fill="auto"/>
          </w:tcPr>
          <w:p w:rsidR="00EF292F" w:rsidRPr="008E2D4F" w:rsidRDefault="00EF292F" w:rsidP="00B26BFB">
            <w:r w:rsidRPr="008E2D4F">
              <w:t>2.</w:t>
            </w:r>
          </w:p>
        </w:tc>
        <w:tc>
          <w:tcPr>
            <w:tcW w:w="2390" w:type="dxa"/>
            <w:shd w:val="clear" w:color="auto" w:fill="auto"/>
          </w:tcPr>
          <w:p w:rsidR="00EF292F" w:rsidRPr="008E2D4F" w:rsidRDefault="00EF292F" w:rsidP="00B26BFB">
            <w:r w:rsidRPr="008E2D4F">
              <w:t>Актуализация знаний и фиксация затруднений в деятельности.</w:t>
            </w:r>
          </w:p>
          <w:p w:rsidR="00EF292F" w:rsidRPr="008E2D4F" w:rsidRDefault="00EF292F" w:rsidP="00B26BFB">
            <w:r w:rsidRPr="008E2D4F">
              <w:t>Цель:</w:t>
            </w:r>
          </w:p>
          <w:p w:rsidR="00EF292F" w:rsidRPr="005C69BE" w:rsidRDefault="00EF292F" w:rsidP="00B26BFB">
            <w:pPr>
              <w:rPr>
                <w:i/>
              </w:rPr>
            </w:pPr>
            <w:r w:rsidRPr="005C69BE">
              <w:rPr>
                <w:i/>
              </w:rPr>
              <w:t>А) Актуализировать учебные знания и умения, необходимые для восприятия нового материала.</w:t>
            </w:r>
          </w:p>
          <w:p w:rsidR="00EF292F" w:rsidRPr="005C69BE" w:rsidRDefault="00EF292F" w:rsidP="00B26BFB">
            <w:pPr>
              <w:rPr>
                <w:i/>
              </w:rPr>
            </w:pPr>
            <w:r w:rsidRPr="005C69BE">
              <w:rPr>
                <w:i/>
              </w:rPr>
              <w:t>Б) Актуализировать мыслительные операции, необходимые и достаточные для восприятия нового материала: аналогия, обобщение.</w:t>
            </w:r>
          </w:p>
          <w:p w:rsidR="00EF292F" w:rsidRPr="005C69BE" w:rsidRDefault="00EF292F" w:rsidP="00B26BFB">
            <w:pPr>
              <w:rPr>
                <w:i/>
              </w:rPr>
            </w:pPr>
          </w:p>
          <w:p w:rsidR="00EF292F" w:rsidRPr="008E2D4F" w:rsidRDefault="00EF292F" w:rsidP="00B26BFB"/>
        </w:tc>
        <w:tc>
          <w:tcPr>
            <w:tcW w:w="4501" w:type="dxa"/>
            <w:shd w:val="clear" w:color="auto" w:fill="auto"/>
          </w:tcPr>
          <w:p w:rsidR="00EF292F" w:rsidRDefault="00EF292F" w:rsidP="00B26BFB">
            <w:r w:rsidRPr="008E2D4F">
              <w:t xml:space="preserve">  </w:t>
            </w:r>
            <w:r>
              <w:t>На ваших столах лежат карточки с текстом.  Прочитайте его.</w:t>
            </w:r>
          </w:p>
          <w:p w:rsidR="00EF292F" w:rsidRPr="005C69BE" w:rsidRDefault="00EF292F" w:rsidP="00B26BFB">
            <w:pPr>
              <w:rPr>
                <w:b/>
              </w:rPr>
            </w:pPr>
            <w:r w:rsidRPr="005C69BE">
              <w:rPr>
                <w:b/>
              </w:rPr>
              <w:t>Весна. Солнышко. Снег. Ручейки. Деревья. Птицы.</w:t>
            </w:r>
          </w:p>
          <w:p w:rsidR="00EF292F" w:rsidRPr="003A226A" w:rsidRDefault="00EF292F" w:rsidP="00B26BFB">
            <w:pPr>
              <w:jc w:val="both"/>
            </w:pPr>
            <w:r>
              <w:t>-</w:t>
            </w:r>
            <w:r w:rsidRPr="003A226A">
              <w:t>Что вы можете сказать о тексте.</w:t>
            </w:r>
          </w:p>
          <w:p w:rsidR="00EF292F" w:rsidRPr="003A226A" w:rsidRDefault="00EF292F" w:rsidP="00B26BFB">
            <w:pPr>
              <w:jc w:val="both"/>
            </w:pPr>
            <w:r>
              <w:t>-</w:t>
            </w:r>
            <w:r w:rsidRPr="003A226A">
              <w:t>Из каких частей речи он состоит?</w:t>
            </w:r>
          </w:p>
          <w:p w:rsidR="00EF292F" w:rsidRPr="003A226A" w:rsidRDefault="00EF292F" w:rsidP="00B26BFB">
            <w:pPr>
              <w:jc w:val="both"/>
            </w:pPr>
            <w:r>
              <w:t>-</w:t>
            </w:r>
            <w:r w:rsidRPr="003A226A">
              <w:t>Как вы думаете, имеет ли картина, изображённая в тексте, какое-то движение, жизнь?</w:t>
            </w:r>
          </w:p>
          <w:p w:rsidR="00EF292F" w:rsidRPr="005C69BE" w:rsidRDefault="00EF292F" w:rsidP="00B26BFB">
            <w:pPr>
              <w:jc w:val="both"/>
              <w:rPr>
                <w:b/>
              </w:rPr>
            </w:pPr>
            <w:r>
              <w:t>-</w:t>
            </w:r>
            <w:r w:rsidRPr="003A226A">
              <w:t>Правильно, изображаемый мир кажется застывшим, неподвижным. Измените текст так, чтобы картинка ожила, зазвучала</w:t>
            </w:r>
            <w:r w:rsidRPr="005C69BE">
              <w:rPr>
                <w:b/>
              </w:rPr>
              <w:t>.</w:t>
            </w:r>
          </w:p>
          <w:p w:rsidR="00EF292F" w:rsidRPr="003A226A" w:rsidRDefault="00EF292F" w:rsidP="00B26BFB"/>
          <w:p w:rsidR="00EF292F" w:rsidRDefault="00EF292F" w:rsidP="00B26BFB">
            <w:pPr>
              <w:jc w:val="both"/>
            </w:pPr>
            <w:r>
              <w:t>Спишите текст, раскрывая скобки и вставляя пропущенные буквы.</w:t>
            </w:r>
            <w:r w:rsidRPr="008E2D4F">
              <w:t xml:space="preserve"> </w:t>
            </w:r>
          </w:p>
          <w:p w:rsidR="00EF292F" w:rsidRPr="005C69BE" w:rsidRDefault="00EF292F" w:rsidP="00B26BFB">
            <w:pPr>
              <w:jc w:val="both"/>
              <w:rPr>
                <w:b/>
              </w:rPr>
            </w:pPr>
            <w:r w:rsidRPr="008E2D4F">
              <w:t xml:space="preserve"> </w:t>
            </w:r>
            <w:r w:rsidRPr="005C69BE">
              <w:rPr>
                <w:b/>
              </w:rPr>
              <w:t xml:space="preserve">Последний снег сходит (с) п.лей. Звенят (по)оврагам ручейки. Л.мают зимний лёд реки. В.сной ож.вает з.мля. (На) д.рев.ях набухли клейкие поч…ки. Появились первые цв.ты. Птицы рады солнцу.       (слайд 2)                </w:t>
            </w:r>
          </w:p>
        </w:tc>
        <w:tc>
          <w:tcPr>
            <w:tcW w:w="2326" w:type="dxa"/>
            <w:shd w:val="clear" w:color="auto" w:fill="auto"/>
          </w:tcPr>
          <w:p w:rsidR="00EF292F" w:rsidRPr="008E2D4F" w:rsidRDefault="00EF292F" w:rsidP="00B26BFB">
            <w:pPr>
              <w:jc w:val="both"/>
            </w:pPr>
            <w:r w:rsidRPr="008E2D4F">
              <w:t>Организует диалог с учащимися на поиск  закономерностей. Организует практическую работу</w:t>
            </w:r>
            <w:r>
              <w:t xml:space="preserve"> по составлению текста.</w:t>
            </w:r>
          </w:p>
          <w:p w:rsidR="00EF292F" w:rsidRPr="008E2D4F" w:rsidRDefault="00EF292F" w:rsidP="00B26BFB">
            <w:pPr>
              <w:jc w:val="both"/>
            </w:pPr>
            <w:r w:rsidRPr="008E2D4F">
              <w:t>Создаёт условия для повторения ранее изученного включает учащихся в обсуждение проблемных вопросов, побуждает к высказыванию свое</w:t>
            </w:r>
            <w:r>
              <w:t xml:space="preserve">го мнения, подводит учащихся к </w:t>
            </w:r>
            <w:r w:rsidRPr="008E2D4F">
              <w:t>выводу о новой  части речи  в русском языке.</w:t>
            </w:r>
          </w:p>
        </w:tc>
        <w:tc>
          <w:tcPr>
            <w:tcW w:w="2478" w:type="dxa"/>
            <w:shd w:val="clear" w:color="auto" w:fill="auto"/>
          </w:tcPr>
          <w:p w:rsidR="00EF292F" w:rsidRPr="008E2D4F" w:rsidRDefault="00EF292F" w:rsidP="00B26BFB">
            <w:r w:rsidRPr="008E2D4F">
              <w:t>Работают с информацией,</w:t>
            </w:r>
          </w:p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>
            <w:r>
              <w:t xml:space="preserve">Работают в парах. Составляют текст с помощью опорных слов. </w:t>
            </w:r>
          </w:p>
          <w:p w:rsidR="00EF292F" w:rsidRPr="008E2D4F" w:rsidRDefault="00EF292F" w:rsidP="00B26BFB"/>
          <w:p w:rsidR="00EF292F" w:rsidRPr="008E2D4F" w:rsidRDefault="00EF292F" w:rsidP="00B26BFB">
            <w:pPr>
              <w:jc w:val="both"/>
            </w:pPr>
            <w:r w:rsidRPr="008E2D4F">
              <w:t xml:space="preserve">Участвуют в обсуждении проблемы, формулируют собственное мнение и аргументируют его.  </w:t>
            </w:r>
            <w:r>
              <w:t xml:space="preserve">                Записывают текст</w:t>
            </w:r>
            <w:r w:rsidRPr="008E2D4F">
              <w:t>, обосновывают правильность выбора</w:t>
            </w:r>
            <w:r>
              <w:t xml:space="preserve"> необходимых слов</w:t>
            </w:r>
            <w:r w:rsidRPr="008E2D4F">
              <w:t xml:space="preserve">. </w:t>
            </w:r>
          </w:p>
          <w:p w:rsidR="00EF292F" w:rsidRPr="008E2D4F" w:rsidRDefault="00EF292F" w:rsidP="00B26BFB"/>
        </w:tc>
        <w:tc>
          <w:tcPr>
            <w:tcW w:w="2774" w:type="dxa"/>
            <w:shd w:val="clear" w:color="auto" w:fill="auto"/>
          </w:tcPr>
          <w:p w:rsidR="00EF292F" w:rsidRPr="005C69BE" w:rsidRDefault="00EF292F" w:rsidP="00B26BFB">
            <w:pPr>
              <w:jc w:val="both"/>
              <w:rPr>
                <w:i/>
              </w:rPr>
            </w:pPr>
            <w:r w:rsidRPr="005C69BE">
              <w:rPr>
                <w:i/>
              </w:rPr>
              <w:t>Регулятивные:</w:t>
            </w:r>
          </w:p>
          <w:p w:rsidR="00EF292F" w:rsidRPr="008E2D4F" w:rsidRDefault="00EF292F" w:rsidP="00B26BFB">
            <w:pPr>
              <w:jc w:val="both"/>
            </w:pPr>
            <w:r w:rsidRPr="008E2D4F">
              <w:t>Оценивать (сравнивать с эталоном) результаты своей деятельности.</w:t>
            </w:r>
          </w:p>
          <w:p w:rsidR="00EF292F" w:rsidRPr="005C69BE" w:rsidRDefault="00EF292F" w:rsidP="00B26BFB">
            <w:pPr>
              <w:jc w:val="both"/>
              <w:rPr>
                <w:i/>
              </w:rPr>
            </w:pPr>
            <w:r w:rsidRPr="005C69BE">
              <w:rPr>
                <w:i/>
              </w:rPr>
              <w:t>Познавательные:</w:t>
            </w:r>
          </w:p>
          <w:p w:rsidR="00EF292F" w:rsidRPr="008E2D4F" w:rsidRDefault="00EF292F" w:rsidP="00B26BFB">
            <w:pPr>
              <w:jc w:val="both"/>
            </w:pPr>
            <w:r w:rsidRPr="008E2D4F">
              <w:t>Развивать операции мышления (выявлять сходство и различия объектов, классифицировать объекты по существенному признаку)</w:t>
            </w:r>
          </w:p>
          <w:p w:rsidR="00EF292F" w:rsidRPr="005C69BE" w:rsidRDefault="00EF292F" w:rsidP="00B26BFB">
            <w:pPr>
              <w:jc w:val="both"/>
              <w:rPr>
                <w:i/>
              </w:rPr>
            </w:pPr>
            <w:r w:rsidRPr="005C69BE">
              <w:rPr>
                <w:i/>
              </w:rPr>
              <w:t>Коммуникативные:</w:t>
            </w:r>
          </w:p>
          <w:p w:rsidR="00EF292F" w:rsidRPr="008E2D4F" w:rsidRDefault="00EF292F" w:rsidP="00B26BFB">
            <w:pPr>
              <w:jc w:val="both"/>
            </w:pPr>
            <w:r w:rsidRPr="008E2D4F">
              <w:t>Формировать умения слушать и слышать собеседника, вести диалог, излагать свою точку зрения и аргументировать её.</w:t>
            </w:r>
          </w:p>
        </w:tc>
      </w:tr>
      <w:tr w:rsidR="00EF292F" w:rsidRPr="008E2D4F" w:rsidTr="00B26BFB">
        <w:tc>
          <w:tcPr>
            <w:tcW w:w="553" w:type="dxa"/>
            <w:shd w:val="clear" w:color="auto" w:fill="auto"/>
          </w:tcPr>
          <w:p w:rsidR="00EF292F" w:rsidRPr="008E2D4F" w:rsidRDefault="00EF292F" w:rsidP="00B26BFB">
            <w:r w:rsidRPr="008E2D4F">
              <w:t>3.</w:t>
            </w:r>
          </w:p>
        </w:tc>
        <w:tc>
          <w:tcPr>
            <w:tcW w:w="2390" w:type="dxa"/>
            <w:shd w:val="clear" w:color="auto" w:fill="auto"/>
          </w:tcPr>
          <w:p w:rsidR="00EF292F" w:rsidRPr="008E2D4F" w:rsidRDefault="00EF292F" w:rsidP="00B26BFB">
            <w:r w:rsidRPr="008E2D4F">
              <w:t>Постановка учебной задачи.</w:t>
            </w:r>
          </w:p>
          <w:p w:rsidR="00EF292F" w:rsidRPr="008E2D4F" w:rsidRDefault="00EF292F" w:rsidP="00B26BFB">
            <w:r w:rsidRPr="008E2D4F">
              <w:t>Цель:</w:t>
            </w:r>
          </w:p>
          <w:p w:rsidR="00EF292F" w:rsidRPr="005C69BE" w:rsidRDefault="00EF292F" w:rsidP="00B26BFB">
            <w:pPr>
              <w:rPr>
                <w:i/>
              </w:rPr>
            </w:pPr>
            <w:r w:rsidRPr="005C69BE">
              <w:rPr>
                <w:i/>
              </w:rPr>
              <w:t xml:space="preserve">А) Организовать коммуникативное взаимодействие, в ходе которого выявляется и фиксируется необходимость введения правила о глаголе </w:t>
            </w:r>
          </w:p>
          <w:p w:rsidR="00EF292F" w:rsidRPr="005C69BE" w:rsidRDefault="00EF292F" w:rsidP="00B26BFB">
            <w:pPr>
              <w:rPr>
                <w:i/>
              </w:rPr>
            </w:pPr>
            <w:r w:rsidRPr="005C69BE">
              <w:rPr>
                <w:i/>
              </w:rPr>
              <w:t>Б) Согласовать цель и тему урока.</w:t>
            </w:r>
          </w:p>
          <w:p w:rsidR="00EF292F" w:rsidRPr="008E2D4F" w:rsidRDefault="00EF292F" w:rsidP="00B26BFB"/>
        </w:tc>
        <w:tc>
          <w:tcPr>
            <w:tcW w:w="4501" w:type="dxa"/>
            <w:shd w:val="clear" w:color="auto" w:fill="auto"/>
          </w:tcPr>
          <w:p w:rsidR="00EF292F" w:rsidRPr="005C69BE" w:rsidRDefault="00EF292F" w:rsidP="00B26BFB">
            <w:pPr>
              <w:rPr>
                <w:rFonts w:eastAsia="Calibri"/>
                <w:lang w:eastAsia="en-US"/>
              </w:rPr>
            </w:pPr>
            <w:r w:rsidRPr="005C69BE">
              <w:rPr>
                <w:rFonts w:eastAsia="Calibri"/>
                <w:lang w:eastAsia="en-US"/>
              </w:rPr>
              <w:t>С помощью какой части речи вам удалось оживить эту картинку?</w:t>
            </w:r>
          </w:p>
          <w:p w:rsidR="00EF292F" w:rsidRPr="005C69BE" w:rsidRDefault="00EF292F" w:rsidP="00B26BFB">
            <w:pPr>
              <w:rPr>
                <w:rFonts w:eastAsia="Calibri"/>
                <w:lang w:eastAsia="en-US"/>
              </w:rPr>
            </w:pPr>
            <w:r w:rsidRPr="005C69BE">
              <w:rPr>
                <w:rFonts w:eastAsia="Calibri"/>
                <w:lang w:eastAsia="en-US"/>
              </w:rPr>
              <w:t xml:space="preserve">Сформулируйте тему урока. </w:t>
            </w:r>
          </w:p>
          <w:p w:rsidR="00EF292F" w:rsidRPr="005C69BE" w:rsidRDefault="00EF292F" w:rsidP="00B26BFB">
            <w:pPr>
              <w:rPr>
                <w:rFonts w:eastAsia="Calibri"/>
                <w:b/>
                <w:lang w:eastAsia="en-US"/>
              </w:rPr>
            </w:pPr>
            <w:r w:rsidRPr="005C69BE">
              <w:rPr>
                <w:rFonts w:eastAsia="Calibri"/>
                <w:b/>
                <w:lang w:eastAsia="en-US"/>
              </w:rPr>
              <w:t>Глагол – как часть речи.</w:t>
            </w:r>
          </w:p>
          <w:p w:rsidR="00EF292F" w:rsidRPr="005C69BE" w:rsidRDefault="00EF292F" w:rsidP="00B26BFB">
            <w:pPr>
              <w:rPr>
                <w:rFonts w:eastAsia="Calibri"/>
                <w:lang w:eastAsia="en-US"/>
              </w:rPr>
            </w:pPr>
            <w:r w:rsidRPr="005C69BE">
              <w:rPr>
                <w:rFonts w:eastAsia="Calibri"/>
                <w:lang w:eastAsia="en-US"/>
              </w:rPr>
              <w:t>Сформулируйте задачи урока. (Повторить всё, что известно о глаголе).</w:t>
            </w:r>
          </w:p>
          <w:p w:rsidR="00EF292F" w:rsidRPr="005C69BE" w:rsidRDefault="00EF292F" w:rsidP="00B26BFB">
            <w:pPr>
              <w:rPr>
                <w:rFonts w:eastAsia="Calibri"/>
                <w:i/>
                <w:lang w:eastAsia="en-US"/>
              </w:rPr>
            </w:pPr>
            <w:r w:rsidRPr="005C69BE">
              <w:rPr>
                <w:rFonts w:eastAsia="Calibri"/>
                <w:i/>
                <w:lang w:eastAsia="en-US"/>
              </w:rPr>
              <w:t>Интересная часть речи</w:t>
            </w:r>
          </w:p>
          <w:p w:rsidR="00EF292F" w:rsidRPr="005C69BE" w:rsidRDefault="00EF292F" w:rsidP="00B26BFB">
            <w:pPr>
              <w:rPr>
                <w:rFonts w:eastAsia="Calibri"/>
                <w:i/>
                <w:lang w:eastAsia="en-US"/>
              </w:rPr>
            </w:pPr>
            <w:r w:rsidRPr="005C69BE">
              <w:rPr>
                <w:rFonts w:eastAsia="Calibri"/>
                <w:i/>
                <w:lang w:eastAsia="en-US"/>
              </w:rPr>
              <w:t>В русском языке живёт.</w:t>
            </w:r>
          </w:p>
          <w:p w:rsidR="00EF292F" w:rsidRPr="005C69BE" w:rsidRDefault="00EF292F" w:rsidP="00B26BFB">
            <w:pPr>
              <w:rPr>
                <w:rFonts w:eastAsia="Calibri"/>
                <w:i/>
                <w:lang w:eastAsia="en-US"/>
              </w:rPr>
            </w:pPr>
            <w:r w:rsidRPr="005C69BE">
              <w:rPr>
                <w:rFonts w:eastAsia="Calibri"/>
                <w:i/>
                <w:lang w:eastAsia="en-US"/>
              </w:rPr>
              <w:t>Кто что делает расскажет</w:t>
            </w:r>
          </w:p>
          <w:p w:rsidR="00EF292F" w:rsidRPr="005C69BE" w:rsidRDefault="00EF292F" w:rsidP="00B26BFB">
            <w:pPr>
              <w:rPr>
                <w:rFonts w:eastAsia="Calibri"/>
                <w:i/>
                <w:lang w:eastAsia="en-US"/>
              </w:rPr>
            </w:pPr>
            <w:r w:rsidRPr="005C69BE">
              <w:rPr>
                <w:rFonts w:eastAsia="Calibri"/>
                <w:i/>
                <w:lang w:eastAsia="en-US"/>
              </w:rPr>
              <w:t>Чертит, пишет иль поёт.</w:t>
            </w:r>
          </w:p>
          <w:p w:rsidR="00EF292F" w:rsidRPr="005C69BE" w:rsidRDefault="00EF292F" w:rsidP="00B26BFB">
            <w:pPr>
              <w:rPr>
                <w:rFonts w:eastAsia="Calibri"/>
                <w:i/>
                <w:lang w:eastAsia="en-US"/>
              </w:rPr>
            </w:pPr>
            <w:r w:rsidRPr="005C69BE">
              <w:rPr>
                <w:rFonts w:eastAsia="Calibri"/>
                <w:i/>
                <w:lang w:eastAsia="en-US"/>
              </w:rPr>
              <w:t>Вышивает или пашет,</w:t>
            </w:r>
          </w:p>
          <w:p w:rsidR="00EF292F" w:rsidRPr="005C69BE" w:rsidRDefault="00EF292F" w:rsidP="00B26BFB">
            <w:pPr>
              <w:rPr>
                <w:rFonts w:eastAsia="Calibri"/>
                <w:i/>
                <w:lang w:eastAsia="en-US"/>
              </w:rPr>
            </w:pPr>
            <w:r w:rsidRPr="005C69BE">
              <w:rPr>
                <w:rFonts w:eastAsia="Calibri"/>
                <w:i/>
                <w:lang w:eastAsia="en-US"/>
              </w:rPr>
              <w:t>Или забивает гол.</w:t>
            </w:r>
          </w:p>
          <w:p w:rsidR="00EF292F" w:rsidRPr="005C69BE" w:rsidRDefault="00EF292F" w:rsidP="00B26BFB">
            <w:pPr>
              <w:rPr>
                <w:rFonts w:eastAsia="Calibri"/>
                <w:i/>
                <w:lang w:eastAsia="en-US"/>
              </w:rPr>
            </w:pPr>
            <w:r w:rsidRPr="005C69BE">
              <w:rPr>
                <w:rFonts w:eastAsia="Calibri"/>
                <w:i/>
                <w:lang w:eastAsia="en-US"/>
              </w:rPr>
              <w:t xml:space="preserve">Варит, жарит, моет, чистит – </w:t>
            </w:r>
          </w:p>
          <w:p w:rsidR="00EF292F" w:rsidRPr="005C69BE" w:rsidRDefault="00EF292F" w:rsidP="00B26BFB">
            <w:pPr>
              <w:rPr>
                <w:rFonts w:eastAsia="Calibri"/>
                <w:i/>
                <w:lang w:eastAsia="en-US"/>
              </w:rPr>
            </w:pPr>
            <w:r w:rsidRPr="005C69BE">
              <w:rPr>
                <w:rFonts w:eastAsia="Calibri"/>
                <w:i/>
                <w:lang w:eastAsia="en-US"/>
              </w:rPr>
              <w:t>Всё расскажет нам глагол.</w:t>
            </w:r>
          </w:p>
          <w:p w:rsidR="00EF292F" w:rsidRPr="005C69BE" w:rsidRDefault="00EF292F" w:rsidP="00EF292F">
            <w:pPr>
              <w:jc w:val="both"/>
              <w:rPr>
                <w:rFonts w:eastAsia="Calibri"/>
                <w:b/>
                <w:lang w:eastAsia="en-US"/>
              </w:rPr>
            </w:pPr>
            <w:r w:rsidRPr="005C69BE">
              <w:rPr>
                <w:rFonts w:eastAsia="Calibri"/>
                <w:lang w:eastAsia="en-US"/>
              </w:rPr>
              <w:t xml:space="preserve">-Прочитайте, что говорил писатель А. Югов о глаголе: </w:t>
            </w:r>
            <w:r w:rsidRPr="005C69BE">
              <w:rPr>
                <w:rFonts w:eastAsia="Calibri"/>
                <w:b/>
                <w:lang w:eastAsia="en-US"/>
              </w:rPr>
              <w:t>«Глагол самая огнедышащая, самая живая часть речи. В глаголе струится самая свежая, самая алая часть языка». (слайд 3)</w:t>
            </w:r>
          </w:p>
          <w:p w:rsidR="00EF292F" w:rsidRPr="005C69BE" w:rsidRDefault="00EF292F" w:rsidP="00EF292F">
            <w:pPr>
              <w:jc w:val="both"/>
              <w:rPr>
                <w:rFonts w:eastAsia="Calibri"/>
                <w:lang w:eastAsia="en-US"/>
              </w:rPr>
            </w:pPr>
            <w:r w:rsidRPr="005C69BE">
              <w:rPr>
                <w:rFonts w:eastAsia="Calibri"/>
                <w:lang w:eastAsia="en-US"/>
              </w:rPr>
              <w:t>- Как вы понимаете это высказывание?</w:t>
            </w:r>
          </w:p>
          <w:p w:rsidR="00EF292F" w:rsidRPr="005C69BE" w:rsidRDefault="00EF292F" w:rsidP="00EF292F">
            <w:pPr>
              <w:jc w:val="both"/>
              <w:rPr>
                <w:rFonts w:eastAsia="Calibri"/>
                <w:lang w:eastAsia="en-US"/>
              </w:rPr>
            </w:pPr>
            <w:r w:rsidRPr="005C69BE">
              <w:rPr>
                <w:rFonts w:eastAsia="Calibri"/>
                <w:lang w:eastAsia="en-US"/>
              </w:rPr>
              <w:t>По частоте употребления глагол стоит на втором месте после имени существительного.</w:t>
            </w:r>
          </w:p>
          <w:p w:rsidR="00EF292F" w:rsidRPr="008E2D4F" w:rsidRDefault="00EF292F" w:rsidP="00EF292F">
            <w:pPr>
              <w:jc w:val="both"/>
            </w:pPr>
            <w:r w:rsidRPr="008E2D4F">
              <w:t xml:space="preserve">Сегодня мы продолжим изучение раздела «Морфология» и начнём </w:t>
            </w:r>
            <w:r>
              <w:t>расширять свои знания о глаголе.</w:t>
            </w:r>
          </w:p>
        </w:tc>
        <w:tc>
          <w:tcPr>
            <w:tcW w:w="2326" w:type="dxa"/>
            <w:shd w:val="clear" w:color="auto" w:fill="auto"/>
          </w:tcPr>
          <w:p w:rsidR="00EF292F" w:rsidRPr="008E2D4F" w:rsidRDefault="00EF292F" w:rsidP="00B26BFB">
            <w:pPr>
              <w:jc w:val="both"/>
            </w:pPr>
            <w:r w:rsidRPr="008E2D4F">
              <w:t>Выдвигает проблему.  Организует формулирование темы урока учащимися. Организует постановку учебной задачи.</w:t>
            </w:r>
          </w:p>
        </w:tc>
        <w:tc>
          <w:tcPr>
            <w:tcW w:w="2478" w:type="dxa"/>
            <w:shd w:val="clear" w:color="auto" w:fill="auto"/>
          </w:tcPr>
          <w:p w:rsidR="00EF292F" w:rsidRDefault="00EF292F" w:rsidP="00B26BFB">
            <w:pPr>
              <w:jc w:val="both"/>
            </w:pPr>
            <w:r w:rsidRPr="008E2D4F">
              <w:t>Анализируют, формулируют выводы наблюдений. Сравнивают, высказывают предположения. Формулируют тему урока, ставят учебную задачу.</w:t>
            </w:r>
          </w:p>
          <w:p w:rsidR="00EF292F" w:rsidRPr="008E2D4F" w:rsidRDefault="00EF292F" w:rsidP="00B26BFB">
            <w:pPr>
              <w:jc w:val="both"/>
            </w:pPr>
            <w:r>
              <w:t>Читают высказывание А.Югова о глаголе, объясняют его.</w:t>
            </w:r>
          </w:p>
        </w:tc>
        <w:tc>
          <w:tcPr>
            <w:tcW w:w="2774" w:type="dxa"/>
            <w:shd w:val="clear" w:color="auto" w:fill="auto"/>
          </w:tcPr>
          <w:p w:rsidR="00EF292F" w:rsidRPr="008E2D4F" w:rsidRDefault="00EF292F" w:rsidP="00B26BFB">
            <w:pPr>
              <w:jc w:val="both"/>
            </w:pPr>
            <w:r w:rsidRPr="005C69BE">
              <w:rPr>
                <w:i/>
              </w:rPr>
              <w:t>Познавательные:</w:t>
            </w:r>
            <w:r w:rsidRPr="008E2D4F">
              <w:t xml:space="preserve"> уметь проводить сравнение по заданным критериям.</w:t>
            </w:r>
          </w:p>
          <w:p w:rsidR="00EF292F" w:rsidRPr="008E2D4F" w:rsidRDefault="00EF292F" w:rsidP="00B26BFB">
            <w:pPr>
              <w:jc w:val="both"/>
            </w:pPr>
            <w:r w:rsidRPr="005C69BE">
              <w:rPr>
                <w:i/>
              </w:rPr>
              <w:t>Коммуникативные:</w:t>
            </w:r>
            <w:r w:rsidRPr="008E2D4F">
              <w:t xml:space="preserve"> уметь оформлять мысли в устной форме. </w:t>
            </w:r>
          </w:p>
          <w:p w:rsidR="00EF292F" w:rsidRPr="005C69BE" w:rsidRDefault="00EF292F" w:rsidP="00B26BFB">
            <w:pPr>
              <w:jc w:val="both"/>
              <w:rPr>
                <w:i/>
              </w:rPr>
            </w:pPr>
            <w:r w:rsidRPr="005C69BE">
              <w:rPr>
                <w:i/>
              </w:rPr>
              <w:t>Регулятивные:</w:t>
            </w:r>
          </w:p>
          <w:p w:rsidR="00EF292F" w:rsidRPr="008E2D4F" w:rsidRDefault="00EF292F" w:rsidP="00B26BFB">
            <w:pPr>
              <w:jc w:val="both"/>
            </w:pPr>
            <w:r w:rsidRPr="008E2D4F">
              <w:t>Уметь формулировать цель и учебную задачу урока.</w:t>
            </w:r>
          </w:p>
        </w:tc>
      </w:tr>
      <w:tr w:rsidR="00EF292F" w:rsidRPr="008E2D4F" w:rsidTr="00B26BFB">
        <w:tc>
          <w:tcPr>
            <w:tcW w:w="553" w:type="dxa"/>
            <w:shd w:val="clear" w:color="auto" w:fill="auto"/>
          </w:tcPr>
          <w:p w:rsidR="00EF292F" w:rsidRPr="008E2D4F" w:rsidRDefault="00EF292F" w:rsidP="00B26BFB">
            <w:r>
              <w:t>4.</w:t>
            </w:r>
          </w:p>
        </w:tc>
        <w:tc>
          <w:tcPr>
            <w:tcW w:w="2390" w:type="dxa"/>
            <w:shd w:val="clear" w:color="auto" w:fill="auto"/>
          </w:tcPr>
          <w:p w:rsidR="00EF292F" w:rsidRPr="008E2D4F" w:rsidRDefault="00EF292F" w:rsidP="00B26BFB">
            <w:r>
              <w:t>Минутка чистописания.</w:t>
            </w:r>
          </w:p>
        </w:tc>
        <w:tc>
          <w:tcPr>
            <w:tcW w:w="4501" w:type="dxa"/>
            <w:shd w:val="clear" w:color="auto" w:fill="auto"/>
          </w:tcPr>
          <w:p w:rsidR="00EF292F" w:rsidRPr="005C69BE" w:rsidRDefault="00EF292F" w:rsidP="00B26BFB">
            <w:pPr>
              <w:jc w:val="both"/>
              <w:rPr>
                <w:rFonts w:eastAsia="Calibri"/>
                <w:lang w:eastAsia="en-US"/>
              </w:rPr>
            </w:pPr>
            <w:r w:rsidRPr="005C69BE">
              <w:rPr>
                <w:rFonts w:eastAsia="Calibri"/>
                <w:b/>
                <w:i/>
                <w:lang w:eastAsia="en-US"/>
              </w:rPr>
              <w:t xml:space="preserve">Авто Автомобиль </w:t>
            </w:r>
            <w:r w:rsidRPr="005C69BE">
              <w:rPr>
                <w:rFonts w:eastAsia="Calibri"/>
                <w:lang w:eastAsia="en-US"/>
              </w:rPr>
              <w:t>(на доске картинка автомобиля)</w:t>
            </w:r>
          </w:p>
          <w:p w:rsidR="00EF292F" w:rsidRPr="005C69BE" w:rsidRDefault="00EF292F" w:rsidP="00B26BFB">
            <w:pPr>
              <w:jc w:val="both"/>
              <w:rPr>
                <w:rFonts w:eastAsia="Calibri"/>
                <w:lang w:eastAsia="en-US"/>
              </w:rPr>
            </w:pPr>
            <w:r w:rsidRPr="005C69BE">
              <w:rPr>
                <w:rFonts w:eastAsia="Calibri"/>
                <w:lang w:eastAsia="en-US"/>
              </w:rPr>
              <w:t>Слово автомобиль пришло к нам из французского языка и означает оно сам собой движущийся.</w:t>
            </w:r>
          </w:p>
          <w:p w:rsidR="00EF292F" w:rsidRPr="005C69BE" w:rsidRDefault="00EF292F" w:rsidP="00B26BFB">
            <w:pPr>
              <w:jc w:val="both"/>
              <w:rPr>
                <w:rFonts w:eastAsia="Calibri"/>
                <w:lang w:eastAsia="en-US"/>
              </w:rPr>
            </w:pPr>
            <w:r w:rsidRPr="005C69BE">
              <w:rPr>
                <w:rFonts w:eastAsia="Calibri"/>
                <w:lang w:eastAsia="en-US"/>
              </w:rPr>
              <w:t xml:space="preserve">Спишите слова. </w:t>
            </w:r>
          </w:p>
          <w:p w:rsidR="00EF292F" w:rsidRPr="005C69BE" w:rsidRDefault="00EF292F" w:rsidP="00B26BFB">
            <w:pPr>
              <w:jc w:val="both"/>
              <w:rPr>
                <w:rFonts w:eastAsia="Calibri"/>
                <w:lang w:eastAsia="en-US"/>
              </w:rPr>
            </w:pPr>
            <w:r w:rsidRPr="005C69BE">
              <w:rPr>
                <w:rFonts w:eastAsia="Calibri"/>
                <w:lang w:eastAsia="en-US"/>
              </w:rPr>
              <w:t>-Что нужно сделать для того, чтобы автомобиль привести в движение?</w:t>
            </w:r>
          </w:p>
          <w:p w:rsidR="00EF292F" w:rsidRPr="005C69BE" w:rsidRDefault="00EF292F" w:rsidP="00B26BFB">
            <w:pPr>
              <w:jc w:val="both"/>
              <w:rPr>
                <w:rFonts w:eastAsia="Calibri"/>
                <w:lang w:eastAsia="en-US"/>
              </w:rPr>
            </w:pPr>
            <w:r w:rsidRPr="005C69BE">
              <w:rPr>
                <w:rFonts w:eastAsia="Calibri"/>
                <w:lang w:eastAsia="en-US"/>
              </w:rPr>
              <w:t>-А что нужно сделать, чтобы поехал наш автомобиль? (подобрать глаголы)</w:t>
            </w:r>
          </w:p>
          <w:p w:rsidR="00EF292F" w:rsidRPr="005C69BE" w:rsidRDefault="00EF292F" w:rsidP="00B26BFB">
            <w:pPr>
              <w:jc w:val="both"/>
              <w:rPr>
                <w:rFonts w:eastAsia="Calibri"/>
                <w:b/>
                <w:lang w:eastAsia="en-US"/>
              </w:rPr>
            </w:pPr>
            <w:r w:rsidRPr="005C69BE">
              <w:rPr>
                <w:rFonts w:eastAsia="Calibri"/>
                <w:lang w:eastAsia="en-US"/>
              </w:rPr>
              <w:t>-</w:t>
            </w:r>
            <w:r w:rsidRPr="005C69BE">
              <w:rPr>
                <w:rFonts w:eastAsia="Calibri"/>
                <w:b/>
                <w:lang w:eastAsia="en-US"/>
              </w:rPr>
              <w:t>Проведём игру-соревнование «Кто больше?»</w:t>
            </w:r>
          </w:p>
          <w:p w:rsidR="00EF292F" w:rsidRPr="005C69BE" w:rsidRDefault="00EF292F" w:rsidP="00B26BFB">
            <w:pPr>
              <w:jc w:val="both"/>
              <w:rPr>
                <w:rFonts w:eastAsia="Calibri"/>
                <w:lang w:eastAsia="en-US"/>
              </w:rPr>
            </w:pPr>
            <w:r w:rsidRPr="005C69BE">
              <w:rPr>
                <w:rFonts w:eastAsia="Calibri"/>
                <w:lang w:eastAsia="en-US"/>
              </w:rPr>
              <w:t>Каждый ряд должен подобрать глаголы к слову автомобиль.</w:t>
            </w:r>
          </w:p>
          <w:p w:rsidR="00EF292F" w:rsidRPr="005C69BE" w:rsidRDefault="00EF292F" w:rsidP="00B26BFB">
            <w:pPr>
              <w:jc w:val="both"/>
              <w:rPr>
                <w:rFonts w:eastAsia="Calibri"/>
                <w:lang w:eastAsia="en-US"/>
              </w:rPr>
            </w:pPr>
            <w:r w:rsidRPr="005C69BE">
              <w:rPr>
                <w:rFonts w:eastAsia="Calibri"/>
                <w:lang w:eastAsia="en-US"/>
              </w:rPr>
              <w:t>-Мы выяснили, что глаголов можно подобрать много, так как с предметом можно сделать разные вещи.</w:t>
            </w:r>
          </w:p>
          <w:p w:rsidR="00EF292F" w:rsidRPr="005C69BE" w:rsidRDefault="00EF292F" w:rsidP="00B26BFB">
            <w:pPr>
              <w:jc w:val="both"/>
              <w:rPr>
                <w:rFonts w:eastAsia="Calibri"/>
                <w:lang w:eastAsia="en-US"/>
              </w:rPr>
            </w:pPr>
            <w:r w:rsidRPr="005C69BE">
              <w:rPr>
                <w:rFonts w:eastAsia="Calibri"/>
                <w:lang w:eastAsia="en-US"/>
              </w:rPr>
              <w:t xml:space="preserve">Глаголы очень разговорчивы и любят рассказывать, что делают имена существительные. </w:t>
            </w:r>
          </w:p>
        </w:tc>
        <w:tc>
          <w:tcPr>
            <w:tcW w:w="2326" w:type="dxa"/>
            <w:shd w:val="clear" w:color="auto" w:fill="auto"/>
          </w:tcPr>
          <w:p w:rsidR="00EF292F" w:rsidRPr="008E2D4F" w:rsidRDefault="00EF292F" w:rsidP="00B26BFB">
            <w:pPr>
              <w:jc w:val="both"/>
            </w:pPr>
          </w:p>
        </w:tc>
        <w:tc>
          <w:tcPr>
            <w:tcW w:w="2478" w:type="dxa"/>
            <w:shd w:val="clear" w:color="auto" w:fill="auto"/>
          </w:tcPr>
          <w:p w:rsidR="00EF292F" w:rsidRDefault="00EF292F" w:rsidP="00B26BFB">
            <w:pPr>
              <w:jc w:val="both"/>
            </w:pPr>
            <w:r>
              <w:t>Подбирают глаголы к существительному автомобиль, соревнуются, делают вывод о том, что глаголов можно подобрать много.</w:t>
            </w:r>
          </w:p>
          <w:p w:rsidR="00EF292F" w:rsidRPr="008E2D4F" w:rsidRDefault="00EF292F" w:rsidP="00B26BFB">
            <w:pPr>
              <w:jc w:val="both"/>
            </w:pPr>
            <w:r>
              <w:t>Узнают о происхождении слова автомобиль, запоминают его написание.</w:t>
            </w:r>
          </w:p>
        </w:tc>
        <w:tc>
          <w:tcPr>
            <w:tcW w:w="2774" w:type="dxa"/>
            <w:shd w:val="clear" w:color="auto" w:fill="auto"/>
          </w:tcPr>
          <w:p w:rsidR="00EF292F" w:rsidRDefault="00EF292F" w:rsidP="00B26BFB">
            <w:pPr>
              <w:jc w:val="both"/>
            </w:pPr>
            <w:r w:rsidRPr="005C69BE">
              <w:rPr>
                <w:i/>
              </w:rPr>
              <w:t>Познавательные</w:t>
            </w:r>
            <w:r>
              <w:t xml:space="preserve"> — самостоятельное выделение и фор- мулирование познавательной цели; поиск и выделение необ ходимой информации; осознанное и произвольное построение речевого высказывания в устной и письменной форме; </w:t>
            </w:r>
          </w:p>
          <w:p w:rsidR="00EF292F" w:rsidRPr="005C69BE" w:rsidRDefault="00EF292F" w:rsidP="00B26BF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Cs/>
                <w:i/>
                <w:color w:val="000000"/>
              </w:rPr>
            </w:pPr>
            <w:r w:rsidRPr="005C69BE">
              <w:rPr>
                <w:bCs/>
                <w:i/>
                <w:color w:val="000000"/>
              </w:rPr>
              <w:t>Личностные УУД:</w:t>
            </w:r>
          </w:p>
          <w:p w:rsidR="00EF292F" w:rsidRPr="005C69BE" w:rsidRDefault="00EF292F" w:rsidP="00B26BF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5C69BE">
              <w:rPr>
                <w:color w:val="000000"/>
              </w:rPr>
              <w:t>- выражать положительное отношение к процессу познания; проявлять внимание, желание узнать больше.</w:t>
            </w:r>
          </w:p>
          <w:p w:rsidR="00EF292F" w:rsidRDefault="00EF292F" w:rsidP="00B26BFB">
            <w:pPr>
              <w:jc w:val="both"/>
            </w:pPr>
          </w:p>
          <w:p w:rsidR="00EF292F" w:rsidRPr="00E96B26" w:rsidRDefault="00EF292F" w:rsidP="00B26BFB">
            <w:pPr>
              <w:jc w:val="both"/>
            </w:pPr>
          </w:p>
        </w:tc>
      </w:tr>
      <w:tr w:rsidR="00EF292F" w:rsidRPr="008E2D4F" w:rsidTr="00B26BFB">
        <w:tc>
          <w:tcPr>
            <w:tcW w:w="553" w:type="dxa"/>
            <w:shd w:val="clear" w:color="auto" w:fill="auto"/>
          </w:tcPr>
          <w:p w:rsidR="00EF292F" w:rsidRPr="008E2D4F" w:rsidRDefault="00EF292F" w:rsidP="00B26BFB">
            <w:r>
              <w:t>5</w:t>
            </w:r>
            <w:r w:rsidRPr="008E2D4F">
              <w:t>.</w:t>
            </w:r>
          </w:p>
        </w:tc>
        <w:tc>
          <w:tcPr>
            <w:tcW w:w="2390" w:type="dxa"/>
            <w:shd w:val="clear" w:color="auto" w:fill="auto"/>
          </w:tcPr>
          <w:p w:rsidR="00EF292F" w:rsidRPr="008E2D4F" w:rsidRDefault="00EF292F" w:rsidP="00B26BFB">
            <w:r>
              <w:t>Работа по теме урока.</w:t>
            </w:r>
          </w:p>
          <w:p w:rsidR="00EF292F" w:rsidRPr="008E2D4F" w:rsidRDefault="00EF292F" w:rsidP="00B26BFB">
            <w:r w:rsidRPr="008E2D4F">
              <w:t>Цель:</w:t>
            </w:r>
          </w:p>
          <w:p w:rsidR="00EF292F" w:rsidRPr="005C69BE" w:rsidRDefault="00EF292F" w:rsidP="00B26BFB">
            <w:pPr>
              <w:rPr>
                <w:i/>
              </w:rPr>
            </w:pPr>
            <w:r w:rsidRPr="005C69BE">
              <w:rPr>
                <w:i/>
              </w:rPr>
              <w:t xml:space="preserve">Организовать коммуникативное взаимодействие для выведения  признаков глагола </w:t>
            </w:r>
          </w:p>
          <w:p w:rsidR="00EF292F" w:rsidRPr="005C69BE" w:rsidRDefault="00EF292F" w:rsidP="00B26BFB">
            <w:pPr>
              <w:rPr>
                <w:i/>
              </w:rPr>
            </w:pPr>
          </w:p>
          <w:p w:rsidR="00EF292F" w:rsidRPr="008E2D4F" w:rsidRDefault="00EF292F" w:rsidP="00B26BFB"/>
        </w:tc>
        <w:tc>
          <w:tcPr>
            <w:tcW w:w="4501" w:type="dxa"/>
            <w:shd w:val="clear" w:color="auto" w:fill="auto"/>
          </w:tcPr>
          <w:p w:rsidR="00EF292F" w:rsidRPr="005C69BE" w:rsidRDefault="00EF292F" w:rsidP="00B26BFB">
            <w:pPr>
              <w:rPr>
                <w:b/>
              </w:rPr>
            </w:pPr>
            <w:r>
              <w:t xml:space="preserve">Вспомните всё, что вам известно о глаголе и запишите в первую колонку таблицы. </w:t>
            </w:r>
            <w:r w:rsidRPr="005C69BE">
              <w:rPr>
                <w:b/>
              </w:rPr>
              <w:t>(слайд 4)</w:t>
            </w:r>
          </w:p>
          <w:tbl>
            <w:tblPr>
              <w:tblW w:w="4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26"/>
              <w:gridCol w:w="1426"/>
              <w:gridCol w:w="1427"/>
            </w:tblGrid>
            <w:tr w:rsidR="00EF292F" w:rsidTr="00B26BFB">
              <w:trPr>
                <w:trHeight w:val="525"/>
              </w:trPr>
              <w:tc>
                <w:tcPr>
                  <w:tcW w:w="1426" w:type="dxa"/>
                  <w:shd w:val="clear" w:color="auto" w:fill="auto"/>
                </w:tcPr>
                <w:p w:rsidR="00EF292F" w:rsidRDefault="00EF292F" w:rsidP="00B26BFB">
                  <w:r>
                    <w:t>Знал(а)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:rsidR="00EF292F" w:rsidRDefault="00EF292F" w:rsidP="00B26BFB">
                  <w:r>
                    <w:t>Узнал(а)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:rsidR="00EF292F" w:rsidRDefault="00EF292F" w:rsidP="00B26BFB">
                  <w:r>
                    <w:t>Хочу узнать</w:t>
                  </w:r>
                </w:p>
              </w:tc>
            </w:tr>
            <w:tr w:rsidR="00EF292F" w:rsidTr="00B26BFB">
              <w:trPr>
                <w:trHeight w:val="255"/>
              </w:trPr>
              <w:tc>
                <w:tcPr>
                  <w:tcW w:w="1426" w:type="dxa"/>
                  <w:shd w:val="clear" w:color="auto" w:fill="auto"/>
                </w:tcPr>
                <w:p w:rsidR="00EF292F" w:rsidRDefault="00EF292F" w:rsidP="00B26BFB"/>
              </w:tc>
              <w:tc>
                <w:tcPr>
                  <w:tcW w:w="1426" w:type="dxa"/>
                  <w:shd w:val="clear" w:color="auto" w:fill="auto"/>
                </w:tcPr>
                <w:p w:rsidR="00EF292F" w:rsidRDefault="00EF292F" w:rsidP="00B26BFB"/>
              </w:tc>
              <w:tc>
                <w:tcPr>
                  <w:tcW w:w="1427" w:type="dxa"/>
                  <w:shd w:val="clear" w:color="auto" w:fill="auto"/>
                </w:tcPr>
                <w:p w:rsidR="00EF292F" w:rsidRDefault="00EF292F" w:rsidP="00B26BFB"/>
              </w:tc>
            </w:tr>
          </w:tbl>
          <w:p w:rsidR="00EF292F" w:rsidRPr="005C69BE" w:rsidRDefault="00EF292F" w:rsidP="00B26BFB">
            <w:pPr>
              <w:jc w:val="both"/>
              <w:rPr>
                <w:b/>
              </w:rPr>
            </w:pPr>
            <w:r>
              <w:t xml:space="preserve">Работа в парах. Вопросы на доске помогают заполнить таблицу. </w:t>
            </w:r>
            <w:r w:rsidRPr="005C69BE">
              <w:rPr>
                <w:b/>
              </w:rPr>
              <w:t>(слайд 5)</w:t>
            </w:r>
          </w:p>
          <w:p w:rsidR="00EF292F" w:rsidRDefault="00EF292F" w:rsidP="00B26BFB">
            <w:pPr>
              <w:jc w:val="both"/>
            </w:pPr>
            <w:r>
              <w:t xml:space="preserve"> Вопросы: </w:t>
            </w:r>
          </w:p>
          <w:p w:rsidR="00EF292F" w:rsidRDefault="00EF292F" w:rsidP="00B26BFB">
            <w:pPr>
              <w:jc w:val="both"/>
            </w:pPr>
            <w:r>
              <w:t xml:space="preserve">1. На какие вопросы может отвечать глагол? </w:t>
            </w:r>
          </w:p>
          <w:p w:rsidR="00EF292F" w:rsidRDefault="00EF292F" w:rsidP="00B26BFB">
            <w:pPr>
              <w:jc w:val="both"/>
            </w:pPr>
            <w:r>
              <w:t xml:space="preserve">2. Что обозначает глагол как часть речи? </w:t>
            </w:r>
          </w:p>
          <w:p w:rsidR="00EF292F" w:rsidRDefault="00EF292F" w:rsidP="00B26BFB">
            <w:pPr>
              <w:jc w:val="both"/>
            </w:pPr>
            <w:r>
              <w:t xml:space="preserve">3. Какие морфологические признаки имеет глагол? </w:t>
            </w:r>
          </w:p>
          <w:p w:rsidR="00EF292F" w:rsidRDefault="00EF292F" w:rsidP="00B26BFB">
            <w:pPr>
              <w:jc w:val="both"/>
            </w:pPr>
            <w:r>
              <w:t xml:space="preserve">4. Как он изменяется? </w:t>
            </w:r>
          </w:p>
          <w:p w:rsidR="00EF292F" w:rsidRDefault="00EF292F" w:rsidP="00B26BFB">
            <w:pPr>
              <w:jc w:val="both"/>
            </w:pPr>
            <w:r>
              <w:t xml:space="preserve">5. Каким членом предложения обычно бывает? </w:t>
            </w:r>
          </w:p>
          <w:p w:rsidR="00EF292F" w:rsidRDefault="00EF292F" w:rsidP="00B26BFB">
            <w:pPr>
              <w:jc w:val="both"/>
            </w:pPr>
            <w:r>
              <w:t xml:space="preserve">А что бы вы ещё хотели узнать о глаголе? </w:t>
            </w:r>
          </w:p>
          <w:p w:rsidR="00EF292F" w:rsidRDefault="00EF292F" w:rsidP="00B26BFB">
            <w:pPr>
              <w:jc w:val="both"/>
            </w:pPr>
            <w:r>
              <w:t>Какие бы вопросы задали этой части речи? –</w:t>
            </w:r>
          </w:p>
          <w:p w:rsidR="00EF292F" w:rsidRPr="008E2D4F" w:rsidRDefault="00EF292F" w:rsidP="00B26BFB">
            <w:pPr>
              <w:jc w:val="both"/>
            </w:pPr>
            <w:r>
              <w:t>Поставьте перед собой цель на сегодняшний урок.</w:t>
            </w:r>
          </w:p>
        </w:tc>
        <w:tc>
          <w:tcPr>
            <w:tcW w:w="2326" w:type="dxa"/>
            <w:shd w:val="clear" w:color="auto" w:fill="auto"/>
          </w:tcPr>
          <w:p w:rsidR="00EF292F" w:rsidRPr="008E2D4F" w:rsidRDefault="00EF292F" w:rsidP="00B26BFB">
            <w:r w:rsidRPr="008E2D4F">
              <w:t xml:space="preserve">Организует практическую поисковую работу, обеспечивает контроль за выполнением задания. Организует коллективную проверку задания. </w:t>
            </w:r>
          </w:p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>
            <w:pPr>
              <w:jc w:val="both"/>
            </w:pPr>
            <w:r w:rsidRPr="008E2D4F">
              <w:t>Наводящими вопросами (если это необходимо) помогает выстроить цепочку рассуждений. .</w:t>
            </w:r>
          </w:p>
          <w:p w:rsidR="00EF292F" w:rsidRPr="008E2D4F" w:rsidRDefault="00EF292F" w:rsidP="00B26BFB">
            <w:pPr>
              <w:jc w:val="both"/>
            </w:pPr>
          </w:p>
          <w:p w:rsidR="00EF292F" w:rsidRPr="008E2D4F" w:rsidRDefault="00EF292F" w:rsidP="00B26BFB"/>
          <w:p w:rsidR="00EF292F" w:rsidRPr="008E2D4F" w:rsidRDefault="00EF292F" w:rsidP="00B26BFB"/>
        </w:tc>
        <w:tc>
          <w:tcPr>
            <w:tcW w:w="2478" w:type="dxa"/>
            <w:shd w:val="clear" w:color="auto" w:fill="auto"/>
          </w:tcPr>
          <w:p w:rsidR="00EF292F" w:rsidRDefault="00EF292F" w:rsidP="00B26BFB">
            <w:r>
              <w:t>Заполняют таблицу.</w:t>
            </w:r>
          </w:p>
          <w:p w:rsidR="00EF292F" w:rsidRDefault="00EF292F" w:rsidP="00B26BFB">
            <w:r>
              <w:t>Учатся работать в парах.</w:t>
            </w:r>
          </w:p>
          <w:p w:rsidR="00EF292F" w:rsidRPr="008E2D4F" w:rsidRDefault="00EF292F" w:rsidP="00B26BFB">
            <w:r w:rsidRPr="008E2D4F">
              <w:t xml:space="preserve">Формулируют правило. </w:t>
            </w:r>
          </w:p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</w:tc>
        <w:tc>
          <w:tcPr>
            <w:tcW w:w="2774" w:type="dxa"/>
            <w:shd w:val="clear" w:color="auto" w:fill="auto"/>
          </w:tcPr>
          <w:p w:rsidR="00EF292F" w:rsidRPr="005C69BE" w:rsidRDefault="00EF292F" w:rsidP="00B26BFB">
            <w:pPr>
              <w:jc w:val="both"/>
              <w:rPr>
                <w:i/>
              </w:rPr>
            </w:pPr>
            <w:r w:rsidRPr="005C69BE">
              <w:rPr>
                <w:i/>
              </w:rPr>
              <w:t>Личностные:</w:t>
            </w:r>
          </w:p>
          <w:p w:rsidR="00EF292F" w:rsidRPr="008E2D4F" w:rsidRDefault="00EF292F" w:rsidP="00B26BFB">
            <w:pPr>
              <w:jc w:val="both"/>
            </w:pPr>
            <w:r w:rsidRPr="008E2D4F">
              <w:t>Выражать положительное отношение к процессу познания, проявлять желание узнать новое.</w:t>
            </w:r>
          </w:p>
          <w:p w:rsidR="00EF292F" w:rsidRPr="005C69BE" w:rsidRDefault="00EF292F" w:rsidP="00B26BFB">
            <w:pPr>
              <w:jc w:val="both"/>
              <w:rPr>
                <w:i/>
              </w:rPr>
            </w:pPr>
            <w:r w:rsidRPr="005C69BE">
              <w:rPr>
                <w:i/>
              </w:rPr>
              <w:t>Регулятивные:</w:t>
            </w:r>
          </w:p>
          <w:p w:rsidR="00EF292F" w:rsidRPr="008E2D4F" w:rsidRDefault="00EF292F" w:rsidP="00B26BFB">
            <w:pPr>
              <w:jc w:val="both"/>
            </w:pPr>
            <w:r w:rsidRPr="008E2D4F">
              <w:t>Оценивать результаты своей деятельности (сравнивать с эталоном)</w:t>
            </w:r>
          </w:p>
          <w:p w:rsidR="00EF292F" w:rsidRPr="005C69BE" w:rsidRDefault="00EF292F" w:rsidP="00B26BFB">
            <w:pPr>
              <w:jc w:val="both"/>
              <w:rPr>
                <w:i/>
              </w:rPr>
            </w:pPr>
            <w:r w:rsidRPr="005C69BE">
              <w:rPr>
                <w:i/>
              </w:rPr>
              <w:t>Коммуникативные:</w:t>
            </w:r>
          </w:p>
          <w:p w:rsidR="00EF292F" w:rsidRPr="008E2D4F" w:rsidRDefault="00EF292F" w:rsidP="00B26BFB">
            <w:pPr>
              <w:jc w:val="both"/>
            </w:pPr>
            <w:r w:rsidRPr="008E2D4F">
              <w:t>Проявлять активность, строить грамотно речевые высказывания, соблюдать правила общения, осуществлять взаимный контроль.</w:t>
            </w:r>
          </w:p>
        </w:tc>
      </w:tr>
      <w:tr w:rsidR="00EF292F" w:rsidRPr="008E2D4F" w:rsidTr="00B26BFB">
        <w:tc>
          <w:tcPr>
            <w:tcW w:w="553" w:type="dxa"/>
            <w:shd w:val="clear" w:color="auto" w:fill="auto"/>
          </w:tcPr>
          <w:p w:rsidR="00EF292F" w:rsidRPr="008E2D4F" w:rsidRDefault="00EF292F" w:rsidP="00B26BFB">
            <w:r>
              <w:t>6</w:t>
            </w:r>
            <w:r w:rsidRPr="008E2D4F">
              <w:t>.</w:t>
            </w:r>
          </w:p>
        </w:tc>
        <w:tc>
          <w:tcPr>
            <w:tcW w:w="2390" w:type="dxa"/>
            <w:shd w:val="clear" w:color="auto" w:fill="auto"/>
          </w:tcPr>
          <w:p w:rsidR="00EF292F" w:rsidRPr="008E2D4F" w:rsidRDefault="00EF292F" w:rsidP="00B26BFB">
            <w:r w:rsidRPr="008E2D4F">
              <w:t>Физкультминутка</w:t>
            </w:r>
          </w:p>
          <w:p w:rsidR="00EF292F" w:rsidRPr="008E2D4F" w:rsidRDefault="00EF292F" w:rsidP="00B26BFB">
            <w:r w:rsidRPr="008E2D4F">
              <w:t>Цель:</w:t>
            </w:r>
          </w:p>
          <w:p w:rsidR="00EF292F" w:rsidRPr="008E2D4F" w:rsidRDefault="00EF292F" w:rsidP="00B26BFB">
            <w:r w:rsidRPr="008E2D4F">
              <w:t>А</w:t>
            </w:r>
            <w:r w:rsidRPr="005C69BE">
              <w:rPr>
                <w:i/>
              </w:rPr>
              <w:t>) Создание условий для психоэмоциональной разгрузки учащихся.</w:t>
            </w:r>
          </w:p>
        </w:tc>
        <w:tc>
          <w:tcPr>
            <w:tcW w:w="4501" w:type="dxa"/>
            <w:shd w:val="clear" w:color="auto" w:fill="auto"/>
          </w:tcPr>
          <w:p w:rsidR="00EF292F" w:rsidRPr="00B64A51" w:rsidRDefault="00EF292F" w:rsidP="00B26BFB">
            <w:pPr>
              <w:contextualSpacing/>
              <w:rPr>
                <w:rFonts w:ascii="Arial" w:hAnsi="Arial" w:cs="Arial"/>
                <w:color w:val="000000"/>
              </w:rPr>
            </w:pPr>
            <w:r w:rsidRPr="00B64A51">
              <w:rPr>
                <w:color w:val="000000"/>
              </w:rPr>
              <w:t>Покачайтесь, покружитесь, потянитесь, распрямитесь,</w:t>
            </w:r>
          </w:p>
          <w:p w:rsidR="00EF292F" w:rsidRPr="00B64A51" w:rsidRDefault="00EF292F" w:rsidP="00B26BFB">
            <w:pPr>
              <w:contextualSpacing/>
              <w:rPr>
                <w:rFonts w:ascii="Arial" w:hAnsi="Arial" w:cs="Arial"/>
                <w:color w:val="000000"/>
              </w:rPr>
            </w:pPr>
            <w:r w:rsidRPr="00B64A51">
              <w:rPr>
                <w:color w:val="000000"/>
              </w:rPr>
              <w:t>Приседайте, приседайте, пошагайте, пошагайте.</w:t>
            </w:r>
          </w:p>
          <w:p w:rsidR="00EF292F" w:rsidRPr="00B64A51" w:rsidRDefault="00EF292F" w:rsidP="00B26BFB">
            <w:pPr>
              <w:contextualSpacing/>
              <w:rPr>
                <w:rFonts w:ascii="Arial" w:hAnsi="Arial" w:cs="Arial"/>
                <w:color w:val="000000"/>
              </w:rPr>
            </w:pPr>
            <w:r w:rsidRPr="00B64A51">
              <w:rPr>
                <w:color w:val="000000"/>
              </w:rPr>
              <w:t>Встаньте на носок, на пятку,</w:t>
            </w:r>
          </w:p>
          <w:p w:rsidR="00EF292F" w:rsidRPr="00B64A51" w:rsidRDefault="00EF292F" w:rsidP="00B26BFB">
            <w:pPr>
              <w:contextualSpacing/>
              <w:rPr>
                <w:rFonts w:ascii="Arial" w:hAnsi="Arial" w:cs="Arial"/>
                <w:color w:val="000000"/>
              </w:rPr>
            </w:pPr>
            <w:r w:rsidRPr="00B64A51">
              <w:rPr>
                <w:color w:val="000000"/>
              </w:rPr>
              <w:t>Поскачите-ка вприсядку,</w:t>
            </w:r>
          </w:p>
          <w:p w:rsidR="00EF292F" w:rsidRPr="00B64A51" w:rsidRDefault="00EF292F" w:rsidP="00B26BFB">
            <w:pPr>
              <w:contextualSpacing/>
              <w:rPr>
                <w:rFonts w:ascii="Arial" w:hAnsi="Arial" w:cs="Arial"/>
                <w:color w:val="000000"/>
              </w:rPr>
            </w:pPr>
            <w:r w:rsidRPr="00B64A51">
              <w:rPr>
                <w:color w:val="000000"/>
              </w:rPr>
              <w:t>Глубоко теперь вздохните,</w:t>
            </w:r>
          </w:p>
          <w:p w:rsidR="00EF292F" w:rsidRPr="00B64A51" w:rsidRDefault="00EF292F" w:rsidP="00B26BFB">
            <w:pPr>
              <w:contextualSpacing/>
              <w:rPr>
                <w:rFonts w:ascii="Arial" w:hAnsi="Arial" w:cs="Arial"/>
                <w:color w:val="000000"/>
              </w:rPr>
            </w:pPr>
            <w:r w:rsidRPr="00B64A51">
              <w:rPr>
                <w:color w:val="000000"/>
              </w:rPr>
              <w:t>Сядьте тихо, отдохните.</w:t>
            </w:r>
          </w:p>
          <w:p w:rsidR="00EF292F" w:rsidRPr="00B64A51" w:rsidRDefault="00EF292F" w:rsidP="00B26BFB">
            <w:pPr>
              <w:contextualSpacing/>
              <w:rPr>
                <w:rFonts w:ascii="Arial" w:hAnsi="Arial" w:cs="Arial"/>
                <w:color w:val="000000"/>
              </w:rPr>
            </w:pPr>
            <w:r w:rsidRPr="00B64A51">
              <w:rPr>
                <w:color w:val="000000"/>
              </w:rPr>
              <w:t>Всё в порядок приведите,</w:t>
            </w:r>
          </w:p>
          <w:p w:rsidR="00EF292F" w:rsidRPr="005C69BE" w:rsidRDefault="00EF292F" w:rsidP="00B26BFB">
            <w:pPr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64A51">
              <w:rPr>
                <w:color w:val="000000"/>
              </w:rPr>
              <w:t>Вновь трудиться все начните</w:t>
            </w:r>
            <w:r w:rsidRPr="00B64A51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326" w:type="dxa"/>
            <w:shd w:val="clear" w:color="auto" w:fill="auto"/>
          </w:tcPr>
          <w:p w:rsidR="00EF292F" w:rsidRPr="008E2D4F" w:rsidRDefault="00EF292F" w:rsidP="00B26BFB"/>
        </w:tc>
        <w:tc>
          <w:tcPr>
            <w:tcW w:w="2478" w:type="dxa"/>
            <w:shd w:val="clear" w:color="auto" w:fill="auto"/>
          </w:tcPr>
          <w:p w:rsidR="00EF292F" w:rsidRPr="008E2D4F" w:rsidRDefault="00EF292F" w:rsidP="00B26BFB">
            <w:r w:rsidRPr="008E2D4F">
              <w:t>Выполняют упражнения, отвечая определённым движением на звучащую языковую единицу.</w:t>
            </w:r>
          </w:p>
        </w:tc>
        <w:tc>
          <w:tcPr>
            <w:tcW w:w="2774" w:type="dxa"/>
            <w:shd w:val="clear" w:color="auto" w:fill="auto"/>
          </w:tcPr>
          <w:p w:rsidR="00EF292F" w:rsidRPr="005C69BE" w:rsidRDefault="00EF292F" w:rsidP="00B26BFB">
            <w:pPr>
              <w:rPr>
                <w:i/>
              </w:rPr>
            </w:pPr>
            <w:r w:rsidRPr="005C69BE">
              <w:rPr>
                <w:i/>
              </w:rPr>
              <w:t>Познавательные:</w:t>
            </w:r>
          </w:p>
          <w:p w:rsidR="00EF292F" w:rsidRPr="008E2D4F" w:rsidRDefault="00EF292F" w:rsidP="00B26BFB">
            <w:r w:rsidRPr="008E2D4F">
              <w:t>Классифицировать объекты.</w:t>
            </w:r>
          </w:p>
          <w:p w:rsidR="00EF292F" w:rsidRPr="005C69BE" w:rsidRDefault="00EF292F" w:rsidP="00B26BFB">
            <w:pPr>
              <w:rPr>
                <w:i/>
              </w:rPr>
            </w:pPr>
            <w:r w:rsidRPr="005C69BE">
              <w:rPr>
                <w:i/>
              </w:rPr>
              <w:t>Коммуникативные:</w:t>
            </w:r>
          </w:p>
          <w:p w:rsidR="00EF292F" w:rsidRPr="008E2D4F" w:rsidRDefault="00EF292F" w:rsidP="00B26BFB">
            <w:r w:rsidRPr="008E2D4F">
              <w:t>Проявлять активность в коллективной деятельности.</w:t>
            </w:r>
          </w:p>
        </w:tc>
      </w:tr>
      <w:tr w:rsidR="00EF292F" w:rsidRPr="008E2D4F" w:rsidTr="00B26BFB">
        <w:tc>
          <w:tcPr>
            <w:tcW w:w="553" w:type="dxa"/>
            <w:shd w:val="clear" w:color="auto" w:fill="auto"/>
          </w:tcPr>
          <w:p w:rsidR="00EF292F" w:rsidRPr="008E2D4F" w:rsidRDefault="00EF292F" w:rsidP="00B26BFB">
            <w:r>
              <w:t>7</w:t>
            </w:r>
            <w:r w:rsidRPr="008E2D4F">
              <w:t>.</w:t>
            </w:r>
          </w:p>
        </w:tc>
        <w:tc>
          <w:tcPr>
            <w:tcW w:w="2390" w:type="dxa"/>
            <w:shd w:val="clear" w:color="auto" w:fill="auto"/>
          </w:tcPr>
          <w:p w:rsidR="00EF292F" w:rsidRPr="008E2D4F" w:rsidRDefault="00EF292F" w:rsidP="00B26BFB">
            <w:r w:rsidRPr="008E2D4F">
              <w:t>Первичное закреплени</w:t>
            </w:r>
            <w:r>
              <w:t>е.</w:t>
            </w:r>
          </w:p>
          <w:p w:rsidR="00EF292F" w:rsidRPr="008E2D4F" w:rsidRDefault="00EF292F" w:rsidP="00B26BFB"/>
          <w:p w:rsidR="00EF292F" w:rsidRPr="008E2D4F" w:rsidRDefault="00EF292F" w:rsidP="00B26BFB">
            <w:r w:rsidRPr="008E2D4F">
              <w:t>Цель:</w:t>
            </w:r>
          </w:p>
          <w:p w:rsidR="00EF292F" w:rsidRPr="005C69BE" w:rsidRDefault="00EF292F" w:rsidP="00B26BFB">
            <w:pPr>
              <w:rPr>
                <w:i/>
              </w:rPr>
            </w:pPr>
            <w:r w:rsidRPr="005C69BE">
              <w:rPr>
                <w:i/>
              </w:rPr>
              <w:t>А)Зафиксировать способ определения глагола как части речи.</w:t>
            </w:r>
          </w:p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</w:tc>
        <w:tc>
          <w:tcPr>
            <w:tcW w:w="4501" w:type="dxa"/>
            <w:shd w:val="clear" w:color="auto" w:fill="auto"/>
          </w:tcPr>
          <w:p w:rsidR="00EF292F" w:rsidRDefault="00EF292F" w:rsidP="00B26BFB">
            <w:r w:rsidRPr="00A146AF">
              <w:t xml:space="preserve">Спишите предложение, определите часть речи выделенных слов. </w:t>
            </w:r>
          </w:p>
          <w:p w:rsidR="00EF292F" w:rsidRPr="005C69BE" w:rsidRDefault="00EF292F" w:rsidP="00B26BFB">
            <w:pPr>
              <w:rPr>
                <w:b/>
              </w:rPr>
            </w:pPr>
            <w:r w:rsidRPr="005C69BE">
              <w:rPr>
                <w:b/>
              </w:rPr>
              <w:t>(слайд 6)</w:t>
            </w:r>
          </w:p>
          <w:p w:rsidR="00EF292F" w:rsidRPr="00B75516" w:rsidRDefault="00EF292F" w:rsidP="00B26BFB">
            <w:r w:rsidRPr="00B75516">
              <w:t xml:space="preserve">Работа по рядам. </w:t>
            </w:r>
          </w:p>
          <w:p w:rsidR="00EF292F" w:rsidRPr="005C69BE" w:rsidRDefault="00EF292F" w:rsidP="00B26BFB">
            <w:pPr>
              <w:rPr>
                <w:b/>
              </w:rPr>
            </w:pPr>
            <w:r w:rsidRPr="005C69BE">
              <w:rPr>
                <w:b/>
              </w:rPr>
              <w:t xml:space="preserve">Ты свети, свети </w:t>
            </w:r>
            <w:r w:rsidRPr="005C69BE">
              <w:rPr>
                <w:b/>
                <w:u w:val="single"/>
              </w:rPr>
              <w:t>светило,</w:t>
            </w:r>
          </w:p>
          <w:p w:rsidR="00EF292F" w:rsidRPr="005C69BE" w:rsidRDefault="00EF292F" w:rsidP="00B26BFB">
            <w:pPr>
              <w:rPr>
                <w:u w:val="single"/>
              </w:rPr>
            </w:pPr>
            <w:r w:rsidRPr="005C69BE">
              <w:rPr>
                <w:b/>
              </w:rPr>
              <w:t xml:space="preserve">Я хочу, чтоб ты </w:t>
            </w:r>
            <w:r w:rsidRPr="005C69BE">
              <w:rPr>
                <w:b/>
                <w:u w:val="single"/>
              </w:rPr>
              <w:t>светило</w:t>
            </w:r>
          </w:p>
          <w:p w:rsidR="00EF292F" w:rsidRPr="005C69BE" w:rsidRDefault="00EF292F" w:rsidP="00B26BFB">
            <w:pPr>
              <w:rPr>
                <w:b/>
              </w:rPr>
            </w:pPr>
          </w:p>
          <w:p w:rsidR="00EF292F" w:rsidRPr="005C69BE" w:rsidRDefault="00EF292F" w:rsidP="00B26BFB">
            <w:pPr>
              <w:rPr>
                <w:b/>
              </w:rPr>
            </w:pPr>
            <w:r w:rsidRPr="005C69BE">
              <w:rPr>
                <w:b/>
              </w:rPr>
              <w:t xml:space="preserve">Белое </w:t>
            </w:r>
            <w:r w:rsidRPr="005C69BE">
              <w:rPr>
                <w:b/>
                <w:u w:val="single"/>
              </w:rPr>
              <w:t>покрывало</w:t>
            </w:r>
            <w:r w:rsidRPr="005C69BE">
              <w:rPr>
                <w:b/>
              </w:rPr>
              <w:t xml:space="preserve"> всю землю </w:t>
            </w:r>
            <w:r w:rsidRPr="005C69BE">
              <w:rPr>
                <w:b/>
                <w:u w:val="single"/>
              </w:rPr>
              <w:t>покрывало</w:t>
            </w:r>
            <w:r w:rsidRPr="005C69BE">
              <w:rPr>
                <w:b/>
              </w:rPr>
              <w:t>.</w:t>
            </w:r>
          </w:p>
          <w:p w:rsidR="00EF292F" w:rsidRPr="005C69BE" w:rsidRDefault="00EF292F" w:rsidP="00B26BFB">
            <w:pPr>
              <w:rPr>
                <w:b/>
              </w:rPr>
            </w:pPr>
            <w:r w:rsidRPr="005C69BE">
              <w:rPr>
                <w:b/>
              </w:rPr>
              <w:t xml:space="preserve">Медведь в лесу, не зная </w:t>
            </w:r>
            <w:r w:rsidRPr="005C69BE">
              <w:rPr>
                <w:b/>
                <w:u w:val="single"/>
              </w:rPr>
              <w:t>правил</w:t>
            </w:r>
            <w:r w:rsidRPr="005C69BE">
              <w:rPr>
                <w:b/>
              </w:rPr>
              <w:t>,</w:t>
            </w:r>
          </w:p>
          <w:p w:rsidR="00EF292F" w:rsidRPr="005C69BE" w:rsidRDefault="00EF292F" w:rsidP="00B26BFB">
            <w:pPr>
              <w:rPr>
                <w:b/>
                <w:u w:val="single"/>
              </w:rPr>
            </w:pPr>
            <w:r w:rsidRPr="005C69BE">
              <w:rPr>
                <w:b/>
              </w:rPr>
              <w:t xml:space="preserve">Однажды мотоциклом </w:t>
            </w:r>
            <w:r w:rsidRPr="005C69BE">
              <w:rPr>
                <w:b/>
                <w:u w:val="single"/>
              </w:rPr>
              <w:t>правил.</w:t>
            </w:r>
          </w:p>
          <w:p w:rsidR="00EF292F" w:rsidRDefault="00EF292F" w:rsidP="00B26BFB">
            <w:r>
              <w:t>-Как отличить глагол от других частей речи?</w:t>
            </w:r>
          </w:p>
          <w:p w:rsidR="00EF292F" w:rsidRPr="005C69BE" w:rsidRDefault="00EF292F" w:rsidP="00B26BFB">
            <w:pPr>
              <w:jc w:val="both"/>
              <w:rPr>
                <w:b/>
              </w:rPr>
            </w:pPr>
            <w:r>
              <w:t xml:space="preserve">Сформулируйте правило. В этом вам помогут вопросы. </w:t>
            </w:r>
            <w:r w:rsidRPr="005C69BE">
              <w:rPr>
                <w:b/>
              </w:rPr>
              <w:t>(слайд 7)</w:t>
            </w:r>
          </w:p>
          <w:p w:rsidR="00EF292F" w:rsidRDefault="00EF292F" w:rsidP="00B26BFB">
            <w:pPr>
              <w:jc w:val="both"/>
            </w:pPr>
            <w:r>
              <w:t>Что такое глагол?</w:t>
            </w:r>
          </w:p>
          <w:p w:rsidR="00EF292F" w:rsidRDefault="00EF292F" w:rsidP="00B26BFB">
            <w:pPr>
              <w:jc w:val="both"/>
            </w:pPr>
            <w:r>
              <w:t>Что обозначает глагол?</w:t>
            </w:r>
          </w:p>
          <w:p w:rsidR="00EF292F" w:rsidRDefault="00EF292F" w:rsidP="00B26BFB">
            <w:pPr>
              <w:jc w:val="both"/>
            </w:pPr>
            <w:r>
              <w:t>На какие вопросы отвечает?</w:t>
            </w:r>
          </w:p>
          <w:p w:rsidR="00EF292F" w:rsidRDefault="00EF292F" w:rsidP="00B26BFB">
            <w:pPr>
              <w:jc w:val="both"/>
            </w:pPr>
            <w:r>
              <w:t>Приведите примеры.</w:t>
            </w:r>
          </w:p>
          <w:p w:rsidR="00EF292F" w:rsidRDefault="00EF292F" w:rsidP="00B26BFB">
            <w:pPr>
              <w:jc w:val="both"/>
            </w:pPr>
            <w:r>
              <w:t>Откройте учебник на странице 101, прочитайте правило, данное в учебнике и сравните со своим.</w:t>
            </w:r>
          </w:p>
          <w:p w:rsidR="00EF292F" w:rsidRPr="008E2D4F" w:rsidRDefault="00EF292F" w:rsidP="00B26BFB">
            <w:pPr>
              <w:pStyle w:val="a3"/>
              <w:spacing w:after="0"/>
              <w:ind w:left="-851"/>
              <w:jc w:val="both"/>
            </w:pPr>
            <w:r w:rsidRPr="005C69BE"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</w:p>
        </w:tc>
        <w:tc>
          <w:tcPr>
            <w:tcW w:w="2326" w:type="dxa"/>
            <w:shd w:val="clear" w:color="auto" w:fill="auto"/>
          </w:tcPr>
          <w:p w:rsidR="00EF292F" w:rsidRPr="008E2D4F" w:rsidRDefault="00EF292F" w:rsidP="00B26BFB">
            <w:r w:rsidRPr="008E2D4F">
              <w:t>Проверяет понимание способа действия.</w:t>
            </w:r>
          </w:p>
          <w:p w:rsidR="00EF292F" w:rsidRPr="008E2D4F" w:rsidRDefault="00EF292F" w:rsidP="00B26BFB">
            <w:r w:rsidRPr="008E2D4F">
              <w:t xml:space="preserve">Даёт образец </w:t>
            </w:r>
            <w:r>
              <w:t>определения части речи.</w:t>
            </w:r>
            <w:r w:rsidRPr="008E2D4F">
              <w:t xml:space="preserve"> </w:t>
            </w:r>
          </w:p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>
            <w:r>
              <w:t>Помогает сформулировать правило.</w:t>
            </w:r>
          </w:p>
          <w:p w:rsidR="00EF292F" w:rsidRPr="008E2D4F" w:rsidRDefault="00EF292F" w:rsidP="00B26BFB">
            <w:r w:rsidRPr="008E2D4F">
              <w:t>.</w:t>
            </w:r>
          </w:p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5C69BE" w:rsidRDefault="00EF292F" w:rsidP="00B26BFB">
            <w:pPr>
              <w:rPr>
                <w:i/>
                <w:u w:val="single"/>
              </w:rPr>
            </w:pPr>
          </w:p>
          <w:p w:rsidR="00EF292F" w:rsidRPr="008E2D4F" w:rsidRDefault="00EF292F" w:rsidP="00B26BFB"/>
        </w:tc>
        <w:tc>
          <w:tcPr>
            <w:tcW w:w="2478" w:type="dxa"/>
            <w:shd w:val="clear" w:color="auto" w:fill="auto"/>
          </w:tcPr>
          <w:p w:rsidR="00EF292F" w:rsidRPr="008E2D4F" w:rsidRDefault="00EF292F" w:rsidP="00B26BFB">
            <w:r w:rsidRPr="008E2D4F">
              <w:t xml:space="preserve">Проговаривают алгоритм </w:t>
            </w:r>
            <w:r>
              <w:t>определения части речи.</w:t>
            </w:r>
            <w:r w:rsidRPr="008E2D4F">
              <w:t xml:space="preserve"> </w:t>
            </w:r>
          </w:p>
          <w:p w:rsidR="00EF292F" w:rsidRPr="008E2D4F" w:rsidRDefault="00EF292F" w:rsidP="00B26BFB"/>
          <w:p w:rsidR="00EF292F" w:rsidRPr="008E2D4F" w:rsidRDefault="00EF292F" w:rsidP="00B26BFB">
            <w:r w:rsidRPr="008E2D4F">
              <w:t>По очереди называют</w:t>
            </w:r>
            <w:r>
              <w:t xml:space="preserve"> слова</w:t>
            </w:r>
            <w:r w:rsidRPr="008E2D4F">
              <w:t xml:space="preserve">, определяют </w:t>
            </w:r>
            <w:r>
              <w:t>часть речи</w:t>
            </w:r>
            <w:r w:rsidRPr="008E2D4F">
              <w:t xml:space="preserve"> доказывают правильность написания. Используют алгоритм.</w:t>
            </w:r>
          </w:p>
          <w:p w:rsidR="00EF292F" w:rsidRPr="008E2D4F" w:rsidRDefault="00EF292F" w:rsidP="00B26BFB"/>
          <w:p w:rsidR="00EF292F" w:rsidRPr="008E2D4F" w:rsidRDefault="00EF292F" w:rsidP="00B26BFB">
            <w:r>
              <w:t>Формулируют правило.</w:t>
            </w:r>
          </w:p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</w:tc>
        <w:tc>
          <w:tcPr>
            <w:tcW w:w="2774" w:type="dxa"/>
            <w:shd w:val="clear" w:color="auto" w:fill="auto"/>
          </w:tcPr>
          <w:p w:rsidR="00EF292F" w:rsidRPr="005C69BE" w:rsidRDefault="00EF292F" w:rsidP="00B26BFB">
            <w:pPr>
              <w:rPr>
                <w:i/>
              </w:rPr>
            </w:pPr>
            <w:r w:rsidRPr="005C69BE">
              <w:rPr>
                <w:i/>
              </w:rPr>
              <w:t>Регулятивные:</w:t>
            </w:r>
          </w:p>
          <w:p w:rsidR="00EF292F" w:rsidRPr="008E2D4F" w:rsidRDefault="00EF292F" w:rsidP="00B26BFB">
            <w:r w:rsidRPr="008E2D4F">
              <w:t>Планировать решение учебной задачи: выстраивать алгоритм действий, выбирать действия в соответствии с поставленной задачей.</w:t>
            </w:r>
          </w:p>
          <w:p w:rsidR="00EF292F" w:rsidRPr="005C69BE" w:rsidRDefault="00EF292F" w:rsidP="00B26BFB">
            <w:pPr>
              <w:rPr>
                <w:i/>
              </w:rPr>
            </w:pPr>
            <w:r w:rsidRPr="005C69BE">
              <w:rPr>
                <w:i/>
              </w:rPr>
              <w:t>Познавательные:</w:t>
            </w:r>
          </w:p>
          <w:p w:rsidR="00EF292F" w:rsidRPr="008E2D4F" w:rsidRDefault="00EF292F" w:rsidP="00B26BFB">
            <w:r w:rsidRPr="008E2D4F">
              <w:t>Воспроизводить по памяти информацию, необходимую для решения учебной задачи, обосновывать выбор.</w:t>
            </w:r>
          </w:p>
          <w:p w:rsidR="00EF292F" w:rsidRPr="005C69BE" w:rsidRDefault="00EF292F" w:rsidP="00B26BFB">
            <w:pPr>
              <w:rPr>
                <w:i/>
              </w:rPr>
            </w:pPr>
            <w:r w:rsidRPr="005C69BE">
              <w:rPr>
                <w:i/>
              </w:rPr>
              <w:t>Личностные:</w:t>
            </w:r>
          </w:p>
          <w:p w:rsidR="00EF292F" w:rsidRPr="008E2D4F" w:rsidRDefault="00EF292F" w:rsidP="00B26BFB">
            <w:r w:rsidRPr="008E2D4F">
              <w:t>Применять правила делового сотрудничества. Развивать чувство доброжелательности, эмоционально- нравственной отзывчивости.</w:t>
            </w:r>
          </w:p>
          <w:p w:rsidR="00EF292F" w:rsidRPr="005C69BE" w:rsidRDefault="00EF292F" w:rsidP="00B26BFB">
            <w:pPr>
              <w:rPr>
                <w:i/>
              </w:rPr>
            </w:pPr>
            <w:r w:rsidRPr="005C69BE">
              <w:rPr>
                <w:i/>
              </w:rPr>
              <w:t>Коммуникативные:</w:t>
            </w:r>
          </w:p>
          <w:p w:rsidR="00EF292F" w:rsidRPr="008E2D4F" w:rsidRDefault="00EF292F" w:rsidP="00B26BFB">
            <w:r w:rsidRPr="008E2D4F">
              <w:t>Производить убедительные доказательства в диалоге, проявлять активность во взаимодействии.</w:t>
            </w:r>
          </w:p>
        </w:tc>
      </w:tr>
      <w:tr w:rsidR="00EF292F" w:rsidRPr="008E2D4F" w:rsidTr="00B26BFB">
        <w:tc>
          <w:tcPr>
            <w:tcW w:w="553" w:type="dxa"/>
            <w:shd w:val="clear" w:color="auto" w:fill="auto"/>
          </w:tcPr>
          <w:p w:rsidR="00EF292F" w:rsidRPr="008E2D4F" w:rsidRDefault="00EF292F" w:rsidP="00B26BFB">
            <w:r>
              <w:t>8</w:t>
            </w:r>
            <w:r w:rsidRPr="008E2D4F">
              <w:t>.</w:t>
            </w:r>
          </w:p>
        </w:tc>
        <w:tc>
          <w:tcPr>
            <w:tcW w:w="2390" w:type="dxa"/>
            <w:shd w:val="clear" w:color="auto" w:fill="auto"/>
          </w:tcPr>
          <w:p w:rsidR="00EF292F" w:rsidRPr="008E2D4F" w:rsidRDefault="00EF292F" w:rsidP="00B26BFB">
            <w:r w:rsidRPr="008E2D4F">
              <w:t>Самостоятельная работа с самопроверкой по эталону.</w:t>
            </w:r>
          </w:p>
          <w:p w:rsidR="00EF292F" w:rsidRPr="008E2D4F" w:rsidRDefault="00EF292F" w:rsidP="00B26BFB"/>
          <w:p w:rsidR="00EF292F" w:rsidRPr="008E2D4F" w:rsidRDefault="00EF292F" w:rsidP="00B26BFB">
            <w:r w:rsidRPr="008E2D4F">
              <w:t>Цель:</w:t>
            </w:r>
          </w:p>
          <w:p w:rsidR="00EF292F" w:rsidRPr="005C69BE" w:rsidRDefault="00EF292F" w:rsidP="00B26BFB">
            <w:pPr>
              <w:rPr>
                <w:i/>
              </w:rPr>
            </w:pPr>
            <w:r w:rsidRPr="005C69BE">
              <w:rPr>
                <w:i/>
              </w:rPr>
              <w:t>А)Тренировать способность к самоконтролю и самооценке.</w:t>
            </w:r>
          </w:p>
          <w:p w:rsidR="00EF292F" w:rsidRPr="005C69BE" w:rsidRDefault="00EF292F" w:rsidP="00B26BFB">
            <w:pPr>
              <w:rPr>
                <w:i/>
              </w:rPr>
            </w:pPr>
            <w:r w:rsidRPr="005C69BE">
              <w:rPr>
                <w:i/>
              </w:rPr>
              <w:t xml:space="preserve">    Б) Проверить умение делать синтаксический разбор предложений</w:t>
            </w:r>
          </w:p>
          <w:p w:rsidR="00EF292F" w:rsidRDefault="00EF292F" w:rsidP="00B26BFB"/>
          <w:p w:rsidR="00EF292F" w:rsidRDefault="00EF292F" w:rsidP="00B26BFB"/>
          <w:p w:rsidR="00EF292F" w:rsidRDefault="00EF292F" w:rsidP="00B26BFB"/>
          <w:p w:rsidR="00EF292F" w:rsidRDefault="00EF292F" w:rsidP="00B26BFB"/>
          <w:p w:rsidR="00EF292F" w:rsidRDefault="00EF292F" w:rsidP="00B26BFB"/>
          <w:p w:rsidR="00EF292F" w:rsidRPr="008E2D4F" w:rsidRDefault="00EF292F" w:rsidP="00B26BFB">
            <w:r>
              <w:t xml:space="preserve"> В) Закрепление полученных знаний </w:t>
            </w:r>
          </w:p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</w:tc>
        <w:tc>
          <w:tcPr>
            <w:tcW w:w="4501" w:type="dxa"/>
            <w:shd w:val="clear" w:color="auto" w:fill="auto"/>
          </w:tcPr>
          <w:p w:rsidR="00EF292F" w:rsidRPr="00C515B3" w:rsidRDefault="00EF292F" w:rsidP="00B26BFB">
            <w:r w:rsidRPr="00C515B3">
              <w:t>Выборочное письмо.</w:t>
            </w:r>
          </w:p>
          <w:p w:rsidR="00EF292F" w:rsidRPr="005C69BE" w:rsidRDefault="00EF292F" w:rsidP="00B26BFB">
            <w:pPr>
              <w:rPr>
                <w:b/>
              </w:rPr>
            </w:pPr>
            <w:r w:rsidRPr="00C515B3">
              <w:t xml:space="preserve">Прочитайте стихотворение и выпишите из него глаголы. </w:t>
            </w:r>
            <w:r w:rsidRPr="005C69BE">
              <w:rPr>
                <w:b/>
              </w:rPr>
              <w:t>(слайд 8)</w:t>
            </w:r>
          </w:p>
          <w:p w:rsidR="00EF292F" w:rsidRPr="005C69BE" w:rsidRDefault="00EF292F" w:rsidP="00B26BFB">
            <w:pPr>
              <w:rPr>
                <w:b/>
              </w:rPr>
            </w:pPr>
            <w:r w:rsidRPr="005C69BE">
              <w:rPr>
                <w:b/>
              </w:rPr>
              <w:t>В понедельник я стирала,</w:t>
            </w:r>
          </w:p>
          <w:p w:rsidR="00EF292F" w:rsidRPr="005C69BE" w:rsidRDefault="00EF292F" w:rsidP="00B26BFB">
            <w:pPr>
              <w:rPr>
                <w:b/>
              </w:rPr>
            </w:pPr>
            <w:r w:rsidRPr="005C69BE">
              <w:rPr>
                <w:b/>
              </w:rPr>
              <w:t>Пол во вторник подметала.</w:t>
            </w:r>
          </w:p>
          <w:p w:rsidR="00EF292F" w:rsidRPr="005C69BE" w:rsidRDefault="00EF292F" w:rsidP="00B26BFB">
            <w:pPr>
              <w:rPr>
                <w:b/>
              </w:rPr>
            </w:pPr>
            <w:r w:rsidRPr="005C69BE">
              <w:rPr>
                <w:b/>
              </w:rPr>
              <w:t>В среду я пекла калач,</w:t>
            </w:r>
          </w:p>
          <w:p w:rsidR="00EF292F" w:rsidRPr="005C69BE" w:rsidRDefault="00EF292F" w:rsidP="00B26BFB">
            <w:pPr>
              <w:rPr>
                <w:b/>
              </w:rPr>
            </w:pPr>
            <w:r w:rsidRPr="005C69BE">
              <w:rPr>
                <w:b/>
              </w:rPr>
              <w:t>А в четверг искала мяч.</w:t>
            </w:r>
          </w:p>
          <w:p w:rsidR="00EF292F" w:rsidRPr="005C69BE" w:rsidRDefault="00EF292F" w:rsidP="00B26BFB">
            <w:pPr>
              <w:rPr>
                <w:b/>
              </w:rPr>
            </w:pPr>
            <w:r w:rsidRPr="005C69BE">
              <w:rPr>
                <w:b/>
              </w:rPr>
              <w:t>Чашки в пятницу помыла,</w:t>
            </w:r>
          </w:p>
          <w:p w:rsidR="00EF292F" w:rsidRPr="005C69BE" w:rsidRDefault="00EF292F" w:rsidP="00B26BFB">
            <w:pPr>
              <w:rPr>
                <w:b/>
              </w:rPr>
            </w:pPr>
            <w:r w:rsidRPr="005C69BE">
              <w:rPr>
                <w:b/>
              </w:rPr>
              <w:t>А в субботу торт купила.</w:t>
            </w:r>
          </w:p>
          <w:p w:rsidR="00EF292F" w:rsidRPr="005C69BE" w:rsidRDefault="00EF292F" w:rsidP="00B26BFB">
            <w:pPr>
              <w:rPr>
                <w:b/>
              </w:rPr>
            </w:pPr>
            <w:r w:rsidRPr="005C69BE">
              <w:rPr>
                <w:b/>
              </w:rPr>
              <w:t xml:space="preserve">Всю неделю помогала, </w:t>
            </w:r>
          </w:p>
          <w:p w:rsidR="00EF292F" w:rsidRDefault="00EF292F" w:rsidP="00B26BFB">
            <w:r w:rsidRPr="005C69BE">
              <w:rPr>
                <w:b/>
              </w:rPr>
              <w:t>В воскресенье отдыхала</w:t>
            </w:r>
            <w:r w:rsidRPr="00C515B3">
              <w:t>.</w:t>
            </w:r>
          </w:p>
          <w:p w:rsidR="00EF292F" w:rsidRDefault="00EF292F" w:rsidP="00B26BFB">
            <w:r>
              <w:t>Прочитайте, какие глаголы вы выписали.</w:t>
            </w:r>
          </w:p>
          <w:p w:rsidR="00EF292F" w:rsidRDefault="00EF292F" w:rsidP="00B26BFB">
            <w:r>
              <w:t>Как вы определили, что это глаголы.</w:t>
            </w:r>
          </w:p>
          <w:p w:rsidR="00EF292F" w:rsidRPr="005C69BE" w:rsidRDefault="00EF292F" w:rsidP="00B26BFB">
            <w:pPr>
              <w:rPr>
                <w:b/>
              </w:rPr>
            </w:pPr>
            <w:r>
              <w:t xml:space="preserve">Ответьте на вопросы. </w:t>
            </w:r>
            <w:r w:rsidRPr="005C69BE">
              <w:rPr>
                <w:b/>
              </w:rPr>
              <w:t>(слайд 8)</w:t>
            </w:r>
          </w:p>
          <w:p w:rsidR="00EF292F" w:rsidRPr="005C69BE" w:rsidRDefault="00EF292F" w:rsidP="00B26BFB">
            <w:pPr>
              <w:rPr>
                <w:b/>
              </w:rPr>
            </w:pPr>
            <w:r w:rsidRPr="005C69BE">
              <w:rPr>
                <w:b/>
              </w:rPr>
              <w:t>-</w:t>
            </w:r>
            <w:r w:rsidRPr="00C515B3">
              <w:t>Что такое глагол?</w:t>
            </w:r>
          </w:p>
          <w:p w:rsidR="00EF292F" w:rsidRPr="00C515B3" w:rsidRDefault="00EF292F" w:rsidP="00B26BFB">
            <w:r w:rsidRPr="00C515B3">
              <w:t>-Что обозначает глагол? (действие предмета)</w:t>
            </w:r>
          </w:p>
          <w:p w:rsidR="00EF292F" w:rsidRPr="00C515B3" w:rsidRDefault="00EF292F" w:rsidP="00B26BFB">
            <w:r w:rsidRPr="00C515B3">
              <w:t>-На какие вопросы отвечает? (что делать, что сделать)</w:t>
            </w:r>
          </w:p>
          <w:p w:rsidR="00EF292F" w:rsidRPr="00C515B3" w:rsidRDefault="00EF292F" w:rsidP="00B26BFB">
            <w:r>
              <w:t xml:space="preserve">-Как изменяется </w:t>
            </w:r>
            <w:r w:rsidRPr="00C515B3">
              <w:t xml:space="preserve">глагол? (по числам и временам) </w:t>
            </w:r>
          </w:p>
          <w:p w:rsidR="00EF292F" w:rsidRPr="00C515B3" w:rsidRDefault="00EF292F" w:rsidP="00B26BFB">
            <w:r w:rsidRPr="00C515B3">
              <w:t>-Каким членом предложения является? (сказуемым)</w:t>
            </w:r>
          </w:p>
          <w:p w:rsidR="00EF292F" w:rsidRPr="008E2D4F" w:rsidRDefault="00EF292F" w:rsidP="00B26BFB">
            <w:r>
              <w:t>Для чего в речи нужны глаголы?</w:t>
            </w:r>
          </w:p>
          <w:p w:rsidR="00EF292F" w:rsidRPr="008E2D4F" w:rsidRDefault="00EF292F" w:rsidP="00B26BFB"/>
        </w:tc>
        <w:tc>
          <w:tcPr>
            <w:tcW w:w="2326" w:type="dxa"/>
            <w:shd w:val="clear" w:color="auto" w:fill="auto"/>
          </w:tcPr>
          <w:p w:rsidR="00EF292F" w:rsidRPr="008E2D4F" w:rsidRDefault="00EF292F" w:rsidP="00B26BFB">
            <w:r w:rsidRPr="008E2D4F">
              <w:t>Организует самостоятельную работу в рабочей тетради, даёт инструктаж, организует выступление групп.</w:t>
            </w:r>
          </w:p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>
            <w:r w:rsidRPr="008E2D4F">
              <w:t>Организует фронтальную проверку умения применять новое знание, преобразовывая информацию.</w:t>
            </w:r>
          </w:p>
          <w:p w:rsidR="00EF292F" w:rsidRPr="008E2D4F" w:rsidRDefault="00EF292F" w:rsidP="00B26BFB"/>
          <w:p w:rsidR="00EF292F" w:rsidRPr="008E2D4F" w:rsidRDefault="00EF292F" w:rsidP="00B26BFB"/>
          <w:p w:rsidR="00EF292F" w:rsidRPr="005C69BE" w:rsidRDefault="00EF292F" w:rsidP="00B26BFB">
            <w:pPr>
              <w:rPr>
                <w:i/>
                <w:u w:val="single"/>
              </w:rPr>
            </w:pPr>
          </w:p>
        </w:tc>
        <w:tc>
          <w:tcPr>
            <w:tcW w:w="2478" w:type="dxa"/>
            <w:shd w:val="clear" w:color="auto" w:fill="auto"/>
          </w:tcPr>
          <w:p w:rsidR="00EF292F" w:rsidRPr="008E2D4F" w:rsidRDefault="00EF292F" w:rsidP="00B26BFB">
            <w:r>
              <w:t>В</w:t>
            </w:r>
            <w:r w:rsidRPr="008E2D4F">
              <w:t>ыполняют упражнение в тетради</w:t>
            </w:r>
            <w:r>
              <w:t>, осуществляют проверку в паре.</w:t>
            </w:r>
          </w:p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>
            <w:r>
              <w:t>Отвечают на вопросы, составляют рассказ о глаголе.</w:t>
            </w:r>
          </w:p>
          <w:p w:rsidR="00EF292F" w:rsidRPr="008E2D4F" w:rsidRDefault="00EF292F" w:rsidP="00B26BFB"/>
          <w:p w:rsidR="00EF292F" w:rsidRPr="008E2D4F" w:rsidRDefault="00EF292F" w:rsidP="00B26BFB"/>
          <w:p w:rsidR="00EF292F" w:rsidRPr="008E2D4F" w:rsidRDefault="00EF292F" w:rsidP="00B26BFB"/>
        </w:tc>
        <w:tc>
          <w:tcPr>
            <w:tcW w:w="2774" w:type="dxa"/>
            <w:shd w:val="clear" w:color="auto" w:fill="auto"/>
          </w:tcPr>
          <w:p w:rsidR="00EF292F" w:rsidRPr="005C69BE" w:rsidRDefault="00EF292F" w:rsidP="00B26BFB">
            <w:pPr>
              <w:rPr>
                <w:i/>
              </w:rPr>
            </w:pPr>
            <w:r w:rsidRPr="005C69BE">
              <w:rPr>
                <w:i/>
              </w:rPr>
              <w:t>Регулятивные:</w:t>
            </w:r>
          </w:p>
          <w:p w:rsidR="00EF292F" w:rsidRPr="008E2D4F" w:rsidRDefault="00EF292F" w:rsidP="00B26BFB">
            <w:r w:rsidRPr="008E2D4F">
              <w:t>Выбирать действия в соответствии с поставленной задачей, оценивать уровень владения тем или иным учебным действием, уметь вносить необходимые корректировки в действие после завершения на основе оценки и учёта характера сделанных ошибок.</w:t>
            </w:r>
          </w:p>
          <w:p w:rsidR="00EF292F" w:rsidRPr="005C69BE" w:rsidRDefault="00EF292F" w:rsidP="00B26BFB">
            <w:pPr>
              <w:rPr>
                <w:i/>
              </w:rPr>
            </w:pPr>
            <w:r w:rsidRPr="005C69BE">
              <w:rPr>
                <w:i/>
              </w:rPr>
              <w:t>Познавательные:</w:t>
            </w:r>
          </w:p>
          <w:p w:rsidR="00EF292F" w:rsidRPr="008E2D4F" w:rsidRDefault="00EF292F" w:rsidP="00B26BFB">
            <w:r w:rsidRPr="008E2D4F">
              <w:t xml:space="preserve">Преобразовывать модели в соответствии с содержанием учебного материала и поставленной учебной целью.      </w:t>
            </w:r>
          </w:p>
          <w:p w:rsidR="00EF292F" w:rsidRPr="005C69BE" w:rsidRDefault="00EF292F" w:rsidP="00B26BFB">
            <w:pPr>
              <w:rPr>
                <w:i/>
              </w:rPr>
            </w:pPr>
            <w:r w:rsidRPr="005C69BE">
              <w:rPr>
                <w:i/>
              </w:rPr>
              <w:t>Коммуникативные:</w:t>
            </w:r>
          </w:p>
          <w:p w:rsidR="00EF292F" w:rsidRPr="008E2D4F" w:rsidRDefault="00EF292F" w:rsidP="00B26BFB">
            <w:r w:rsidRPr="008E2D4F">
              <w:t>Осуществлять взаимный контроль, планировать способы взаимодействия.</w:t>
            </w:r>
          </w:p>
        </w:tc>
      </w:tr>
      <w:tr w:rsidR="00EF292F" w:rsidRPr="008E2D4F" w:rsidTr="00B26BFB">
        <w:tc>
          <w:tcPr>
            <w:tcW w:w="553" w:type="dxa"/>
            <w:shd w:val="clear" w:color="auto" w:fill="auto"/>
          </w:tcPr>
          <w:p w:rsidR="00EF292F" w:rsidRPr="008E2D4F" w:rsidRDefault="00EF292F" w:rsidP="00B26BFB">
            <w:r>
              <w:t>9</w:t>
            </w:r>
            <w:bookmarkStart w:id="0" w:name="_GoBack"/>
            <w:bookmarkEnd w:id="0"/>
            <w:r>
              <w:t>.</w:t>
            </w:r>
          </w:p>
        </w:tc>
        <w:tc>
          <w:tcPr>
            <w:tcW w:w="2390" w:type="dxa"/>
            <w:shd w:val="clear" w:color="auto" w:fill="auto"/>
          </w:tcPr>
          <w:p w:rsidR="00EF292F" w:rsidRPr="008E2D4F" w:rsidRDefault="00EF292F" w:rsidP="00B26BFB">
            <w:r>
              <w:t>Итог урока. рефлексия</w:t>
            </w:r>
          </w:p>
        </w:tc>
        <w:tc>
          <w:tcPr>
            <w:tcW w:w="4501" w:type="dxa"/>
            <w:shd w:val="clear" w:color="auto" w:fill="auto"/>
          </w:tcPr>
          <w:p w:rsidR="00EF292F" w:rsidRPr="00DD3E4D" w:rsidRDefault="00EF292F" w:rsidP="00B26BFB">
            <w:pPr>
              <w:pStyle w:val="a4"/>
              <w:shd w:val="clear" w:color="auto" w:fill="FFFFFF"/>
              <w:spacing w:before="0" w:after="0" w:line="270" w:lineRule="atLeast"/>
              <w:contextualSpacing/>
            </w:pPr>
            <w:r w:rsidRPr="00DD3E4D">
              <w:t xml:space="preserve">— Оцените свою работу на уроке. </w:t>
            </w:r>
          </w:p>
          <w:p w:rsidR="00EF292F" w:rsidRPr="00DD3E4D" w:rsidRDefault="00EF292F" w:rsidP="00B26BFB">
            <w:pPr>
              <w:pStyle w:val="a4"/>
              <w:shd w:val="clear" w:color="auto" w:fill="FFFFFF"/>
              <w:spacing w:before="0" w:after="0" w:line="270" w:lineRule="atLeast"/>
              <w:contextualSpacing/>
            </w:pPr>
            <w:r w:rsidRPr="00DD3E4D">
              <w:t xml:space="preserve">Каким он был для вас? </w:t>
            </w:r>
          </w:p>
          <w:p w:rsidR="00EF292F" w:rsidRPr="00DD3E4D" w:rsidRDefault="00EF292F" w:rsidP="00B26BFB">
            <w:pPr>
              <w:pStyle w:val="a4"/>
              <w:shd w:val="clear" w:color="auto" w:fill="FFFFFF"/>
              <w:spacing w:before="0" w:after="0" w:line="270" w:lineRule="atLeast"/>
              <w:contextualSpacing/>
            </w:pPr>
            <w:r>
              <w:t>Что нового </w:t>
            </w:r>
            <w:r w:rsidRPr="00DD3E4D">
              <w:t>узнали?</w:t>
            </w:r>
          </w:p>
          <w:p w:rsidR="00EF292F" w:rsidRPr="00DD3E4D" w:rsidRDefault="00EF292F" w:rsidP="00B26BFB">
            <w:pPr>
              <w:pStyle w:val="a4"/>
              <w:shd w:val="clear" w:color="auto" w:fill="FFFFFF"/>
              <w:spacing w:before="0" w:after="0" w:line="270" w:lineRule="atLeast"/>
              <w:contextualSpacing/>
            </w:pPr>
            <w:r w:rsidRPr="00DD3E4D">
              <w:t> -Что особенно понравилось на уроке?</w:t>
            </w:r>
          </w:p>
          <w:p w:rsidR="00EF292F" w:rsidRPr="00DD3E4D" w:rsidRDefault="00EF292F" w:rsidP="00B26BFB">
            <w:pPr>
              <w:pStyle w:val="a4"/>
              <w:shd w:val="clear" w:color="auto" w:fill="FFFFFF"/>
              <w:spacing w:before="0" w:after="0" w:line="270" w:lineRule="atLeast"/>
              <w:contextualSpacing/>
            </w:pPr>
            <w:r w:rsidRPr="00DD3E4D">
              <w:t>-Какая работа вызвала интерес?</w:t>
            </w:r>
          </w:p>
          <w:p w:rsidR="00EF292F" w:rsidRPr="00C515B3" w:rsidRDefault="00EF292F" w:rsidP="00B26BFB">
            <w:pPr>
              <w:pStyle w:val="a4"/>
              <w:shd w:val="clear" w:color="auto" w:fill="FFFFFF"/>
              <w:spacing w:before="0" w:after="0" w:line="270" w:lineRule="atLeast"/>
              <w:contextualSpacing/>
            </w:pPr>
            <w:r w:rsidRPr="00DD3E4D">
              <w:t>-Что получилось?</w:t>
            </w:r>
          </w:p>
        </w:tc>
        <w:tc>
          <w:tcPr>
            <w:tcW w:w="2326" w:type="dxa"/>
            <w:shd w:val="clear" w:color="auto" w:fill="auto"/>
          </w:tcPr>
          <w:p w:rsidR="00EF292F" w:rsidRPr="008E2D4F" w:rsidRDefault="00EF292F" w:rsidP="00B26BFB"/>
        </w:tc>
        <w:tc>
          <w:tcPr>
            <w:tcW w:w="2478" w:type="dxa"/>
            <w:shd w:val="clear" w:color="auto" w:fill="auto"/>
          </w:tcPr>
          <w:p w:rsidR="00EF292F" w:rsidRDefault="00EF292F" w:rsidP="00B26BFB">
            <w:r>
              <w:t>Учащиеся оценивают себя на уроке, отвечают на вопросы.</w:t>
            </w:r>
          </w:p>
        </w:tc>
        <w:tc>
          <w:tcPr>
            <w:tcW w:w="2774" w:type="dxa"/>
            <w:shd w:val="clear" w:color="auto" w:fill="auto"/>
          </w:tcPr>
          <w:p w:rsidR="00EF292F" w:rsidRPr="005C69BE" w:rsidRDefault="00EF292F" w:rsidP="00B26BFB">
            <w:pPr>
              <w:rPr>
                <w:i/>
              </w:rPr>
            </w:pPr>
          </w:p>
        </w:tc>
      </w:tr>
    </w:tbl>
    <w:p w:rsidR="00EF292F" w:rsidRPr="008E2D4F" w:rsidRDefault="00EF292F" w:rsidP="00EF292F"/>
    <w:p w:rsidR="00F41375" w:rsidRDefault="00F41375"/>
    <w:sectPr w:rsidR="00F41375" w:rsidSect="003E74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98"/>
    <w:rsid w:val="00966B98"/>
    <w:rsid w:val="00EF292F"/>
    <w:rsid w:val="00F4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B76EE-F5D6-49DB-A887-AAE007B2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9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EF292F"/>
    <w:pPr>
      <w:suppressAutoHyphens/>
      <w:spacing w:before="280" w:after="119"/>
    </w:pPr>
    <w:rPr>
      <w:rFonts w:eastAsia="Calibri"/>
      <w:lang w:eastAsia="ar-SA"/>
    </w:rPr>
  </w:style>
  <w:style w:type="paragraph" w:customStyle="1" w:styleId="c3">
    <w:name w:val="c3"/>
    <w:basedOn w:val="a"/>
    <w:uiPriority w:val="99"/>
    <w:rsid w:val="00EF292F"/>
    <w:pPr>
      <w:spacing w:before="100" w:beforeAutospacing="1" w:after="100" w:afterAutospacing="1"/>
    </w:pPr>
  </w:style>
  <w:style w:type="character" w:customStyle="1" w:styleId="c50">
    <w:name w:val="c50"/>
    <w:uiPriority w:val="99"/>
    <w:rsid w:val="00EF2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1827</Words>
  <Characters>10417</Characters>
  <Application>Microsoft Office Word</Application>
  <DocSecurity>0</DocSecurity>
  <Lines>86</Lines>
  <Paragraphs>24</Paragraphs>
  <ScaleCrop>false</ScaleCrop>
  <Company/>
  <LinksUpToDate>false</LinksUpToDate>
  <CharactersWithSpaces>12220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Плеханова</dc:creator>
  <cp:keywords/>
  <dc:description/>
  <cp:lastModifiedBy>Кристина Плеханова</cp:lastModifiedBy>
  <cp:revision>2</cp:revision>
  <dcterms:created xsi:type="dcterms:W3CDTF">2017-11-25T16:45:00Z</dcterms:created>
  <dcterms:modified xsi:type="dcterms:W3CDTF">2017-11-25T16:46:00Z</dcterms:modified>
</cp:coreProperties>
</file>